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i w:val="0"/>
          <w:iCs w:val="0"/>
          <w:smallCaps w:val="0"/>
          <w:strike w:val="0"/>
          <w:color w:val="000000"/>
          <w:sz w:val="36"/>
          <w:szCs w:val="36"/>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36"/>
          <w:szCs w:val="36"/>
          <w:u w:val="none"/>
          <w:shd w:fill="auto" w:val="clear"/>
          <w:vertAlign w:val="baseline"/>
          <w:rtl w:val="0"/>
        </w:rPr>
        <w:t xml:space="preserve">20</w:t>
      </w:r>
      <w:r w:rsidDel="00000000" w:rsidR="00000000" w:rsidRPr="00000000">
        <w:rPr>
          <w:rFonts w:ascii="Quicksand" w:cs="Quicksand" w:eastAsia="Quicksand" w:hAnsi="Quicksand"/>
          <w:b w:val="1"/>
          <w:bCs w:val="1"/>
          <w:sz w:val="36"/>
          <w:szCs w:val="36"/>
          <w:rtl w:val="0"/>
        </w:rPr>
        <w:t xml:space="preserve">23-24</w:t>
      </w:r>
      <w:r w:rsidDel="00000000" w:rsidR="00000000" w:rsidRPr="00000000">
        <w:rPr>
          <w:rFonts w:ascii="Quicksand" w:cs="Quicksand" w:eastAsia="Quicksand" w:hAnsi="Quicksand"/>
          <w:b w:val="1"/>
          <w:bCs w:val="1"/>
          <w:i w:val="0"/>
          <w:iCs w:val="0"/>
          <w:smallCaps w:val="0"/>
          <w:strike w:val="0"/>
          <w:color w:val="000000"/>
          <w:sz w:val="36"/>
          <w:szCs w:val="36"/>
          <w:u w:val="none"/>
          <w:shd w:fill="auto" w:val="clear"/>
          <w:vertAlign w:val="baseline"/>
          <w:rtl w:val="0"/>
        </w:rPr>
        <w:t xml:space="preserve"> PE &amp; SPORT GRANT ALLOCATION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center"/>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7"/>
          <w:szCs w:val="27"/>
          <w:u w:val="none"/>
          <w:shd w:fill="auto" w:val="clear"/>
          <w:vertAlign w:val="baseline"/>
          <w:rtl w:val="0"/>
        </w:rPr>
        <w:t xml:space="preserve">Physical activity improves physical, social and emotional health &amp; wellbeing.</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Quicksand" w:cs="Quicksand" w:eastAsia="Quicksand" w:hAnsi="Quicksand"/>
          <w:sz w:val="24"/>
          <w:szCs w:val="24"/>
          <w:rtl w:val="0"/>
        </w:rPr>
        <w:t xml:space="preserve">Rockingham Junior and Infant School,</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we believe in the importance of promoting a healthy lifestyle, ensuring that PE and Sports play an integral part in each child’s life. As a Healthy School, we encourage physical activity for all pupils to make sure that sport has a positive impact on each of the lives of our young children. We are extremely committed and dedicated to using the existing Sports Premium to develop high quality PE lessons, alongside providing greater opportunities for sporting competitions and clubs for all our young people. With this in mind we focus on promoting positive mental health through sports and being ac</w:t>
      </w:r>
      <w:r w:rsidDel="00000000" w:rsidR="00000000" w:rsidRPr="00000000">
        <w:rPr>
          <w:rFonts w:ascii="Quicksand" w:cs="Quicksand" w:eastAsia="Quicksand" w:hAnsi="Quicksand"/>
          <w:sz w:val="24"/>
          <w:szCs w:val="24"/>
          <w:rtl w:val="0"/>
        </w:rPr>
        <w:t xml:space="preserve">tive for a high proportion of the school day and this is throughout all curriculum areas. Including the work we do with the wider community, parents and charities.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6"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What does the Sport Premium mean for our School?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1"/>
          <w:iCs w:val="1"/>
          <w:smallCaps w:val="0"/>
          <w:strike w:val="0"/>
          <w:color w:val="000000"/>
          <w:sz w:val="24"/>
          <w:szCs w:val="24"/>
          <w:u w:val="none"/>
          <w:shd w:fill="auto" w:val="clear"/>
          <w:vertAlign w:val="baseline"/>
          <w:rtl w:val="0"/>
        </w:rPr>
        <w:t xml:space="preserve">‘Schools must spend the additional funding on improving their provision of PE and sport, but they will have the freedom to choose how they do this’ (DfE June 2013).</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The Sports Premium for our school also helps to achieve our key aims.</w:t>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352425</wp:posOffset>
            </wp:positionV>
            <wp:extent cx="1237530" cy="928688"/>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237530" cy="928688"/>
                    </a:xfrm>
                    <a:prstGeom prst="rect"/>
                    <a:ln/>
                  </pic:spPr>
                </pic:pic>
              </a:graphicData>
            </a:graphic>
          </wp:anchor>
        </w:drawing>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1"/>
          <w:bCs w:val="1"/>
          <w:i w:val="0"/>
          <w:iCs w:val="0"/>
          <w:smallCaps w:val="0"/>
          <w:strike w:val="0"/>
          <w:color w:val="548dd4"/>
          <w:sz w:val="26"/>
          <w:szCs w:val="26"/>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6"/>
          <w:szCs w:val="26"/>
          <w:u w:val="none"/>
          <w:shd w:fill="auto" w:val="clear"/>
          <w:vertAlign w:val="baseline"/>
          <w:rtl w:val="0"/>
        </w:rPr>
        <w:t xml:space="preserve">Our key aims are:</w:t>
      </w:r>
      <w:r w:rsidDel="00000000" w:rsidR="00000000" w:rsidRPr="00000000">
        <w:rPr>
          <w:rFonts w:ascii="Times New Roman" w:cs="Times New Roman" w:eastAsia="Times New Roman" w:hAnsi="Times New Roman"/>
          <w:b w:val="0"/>
          <w:bCs w:val="0"/>
          <w:i w:val="0"/>
          <w:iCs w:val="0"/>
          <w:smallCaps w:val="0"/>
          <w:strike w:val="0"/>
          <w:color w:val="548dd4"/>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To encourage all pupils to be active for at least 30 minutes each day.</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To raise participation </w:t>
      </w:r>
      <w:r w:rsidDel="00000000" w:rsidR="00000000" w:rsidRPr="00000000">
        <w:rPr>
          <w:rFonts w:ascii="Quicksand" w:cs="Quicksand" w:eastAsia="Quicksand" w:hAnsi="Quicksand"/>
          <w:sz w:val="26"/>
          <w:szCs w:val="26"/>
          <w:rtl w:val="0"/>
        </w:rPr>
        <w:t xml:space="preserve">in sport</w:t>
      </w: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 within school for all pupils.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To promote sport values through all activities: Conduct, Participation, Passion, Respect, Teamwork, Determination, Self-belief, Honesty.</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To be proactive in encouraging all pupils to be active at school to support in addressing the growing obesity issue.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To encourage emotional well-being through targeted activity.</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To promote healthy lifestyle choices within school and the wider community.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The Spending Plan objective is to improve the provision of PE and Sport to benefit all children who are part of the School. </w:t>
      </w:r>
      <w:r w:rsidDel="00000000" w:rsidR="00000000" w:rsidRPr="00000000">
        <w:rPr>
          <w:rFonts w:ascii="Quicksand" w:cs="Quicksand" w:eastAsia="Quicksand" w:hAnsi="Quicksand"/>
          <w:sz w:val="24"/>
          <w:szCs w:val="24"/>
          <w:rtl w:val="0"/>
        </w:rPr>
        <w:t xml:space="preserve">Rockingham</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Junior and Infant School has taken account of the following factors and have used the legacy funding to: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Increase participation rates in activities such as games, dance, gymnastics and athletics.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Increase the children’s achievement and success in competitive school sports.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Ensure the inclusivity of physical education for all children.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Offer a range of provisional and alternative sporting activities.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Improve our partnership work on Physical Education with other schools and local partners.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Develop links with other subjects that contribute to pupil’s overall achievement and their greater social, spiritual, moral and cultural skills.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Ensure a greater awareness amongst pupils about the dangers of obesity, smoking and other such activities that undermine pupils’ health.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Fonts w:ascii="Quicksand" w:cs="Quicksand" w:eastAsia="Quicksand" w:hAnsi="Quicksand"/>
          <w:color w:val="000000"/>
          <w:sz w:val="26"/>
          <w:szCs w:val="26"/>
          <w:rtl w:val="0"/>
        </w:rPr>
        <w:t xml:space="preserve">We have used funding to allow long-term sustainability in sports provision to improve the quality of Physical Education for all of the children in our School. </w:t>
      </w:r>
    </w:p>
    <w:p w:rsidR="00000000" w:rsidDel="00000000" w:rsidP="00000000" w:rsidRDefault="00000000" w:rsidRPr="00000000" w14:paraId="00000019">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tl w:val="0"/>
        </w:rPr>
      </w:r>
    </w:p>
    <w:p w:rsidR="00000000" w:rsidDel="00000000" w:rsidP="00000000" w:rsidRDefault="00000000" w:rsidRPr="00000000" w14:paraId="0000001A">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Quicksand" w:cs="Quicksand" w:eastAsia="Quicksand" w:hAnsi="Quicksand"/>
          <w:color w:val="000000"/>
          <w:sz w:val="26"/>
          <w:szCs w:val="26"/>
          <w:rtl w:val="0"/>
        </w:rPr>
        <w:t xml:space="preserve">Currently, we </w:t>
      </w:r>
      <w:r w:rsidDel="00000000" w:rsidR="00000000" w:rsidRPr="00000000">
        <w:rPr>
          <w:rFonts w:ascii="Quicksand" w:cs="Quicksand" w:eastAsia="Quicksand" w:hAnsi="Quicksand"/>
          <w:sz w:val="26"/>
          <w:szCs w:val="26"/>
          <w:rtl w:val="0"/>
        </w:rPr>
        <w:t xml:space="preserve">are working towards upskilling our</w:t>
      </w:r>
      <w:r w:rsidDel="00000000" w:rsidR="00000000" w:rsidRPr="00000000">
        <w:rPr>
          <w:rFonts w:ascii="Quicksand" w:cs="Quicksand" w:eastAsia="Quicksand" w:hAnsi="Quicksand"/>
          <w:color w:val="000000"/>
          <w:sz w:val="26"/>
          <w:szCs w:val="26"/>
          <w:rtl w:val="0"/>
        </w:rPr>
        <w:t xml:space="preserve"> staff members </w:t>
      </w:r>
      <w:r w:rsidDel="00000000" w:rsidR="00000000" w:rsidRPr="00000000">
        <w:rPr>
          <w:rFonts w:ascii="Quicksand" w:cs="Quicksand" w:eastAsia="Quicksand" w:hAnsi="Quicksand"/>
          <w:sz w:val="26"/>
          <w:szCs w:val="26"/>
          <w:rtl w:val="0"/>
        </w:rPr>
        <w:t xml:space="preserve">through</w:t>
      </w:r>
      <w:r w:rsidDel="00000000" w:rsidR="00000000" w:rsidRPr="00000000">
        <w:rPr>
          <w:rFonts w:ascii="Quicksand" w:cs="Quicksand" w:eastAsia="Quicksand" w:hAnsi="Quicksand"/>
          <w:color w:val="000000"/>
          <w:sz w:val="26"/>
          <w:szCs w:val="26"/>
          <w:rtl w:val="0"/>
        </w:rPr>
        <w:t xml:space="preserve"> </w:t>
      </w:r>
      <w:r w:rsidDel="00000000" w:rsidR="00000000" w:rsidRPr="00000000">
        <w:rPr>
          <w:rFonts w:ascii="Quicksand" w:cs="Quicksand" w:eastAsia="Quicksand" w:hAnsi="Quicksand"/>
          <w:sz w:val="26"/>
          <w:szCs w:val="26"/>
          <w:rtl w:val="0"/>
        </w:rPr>
        <w:t xml:space="preserve">excellence briefings which has really improved teaching and learning and raised the profile of assessment within PE.</w:t>
      </w:r>
      <w:r w:rsidDel="00000000" w:rsidR="00000000" w:rsidRPr="00000000">
        <w:rPr>
          <w:rFonts w:ascii="Quicksand" w:cs="Quicksand" w:eastAsia="Quicksand" w:hAnsi="Quicksand"/>
          <w:color w:val="000000"/>
          <w:sz w:val="26"/>
          <w:szCs w:val="26"/>
          <w:rtl w:val="0"/>
        </w:rPr>
        <w:t xml:space="preserve"> They work alongside members of staff each week to enhance and increase their subject knowledge in teaching a range of PE lessons. We </w:t>
      </w:r>
      <w:r w:rsidDel="00000000" w:rsidR="00000000" w:rsidRPr="00000000">
        <w:rPr>
          <w:rFonts w:ascii="Quicksand" w:cs="Quicksand" w:eastAsia="Quicksand" w:hAnsi="Quicksand"/>
          <w:sz w:val="26"/>
          <w:szCs w:val="26"/>
          <w:rtl w:val="0"/>
        </w:rPr>
        <w:t xml:space="preserve">invest in Get Set 4 PE in order to support our planning and assessment going forward into the next academic year.</w:t>
      </w:r>
      <w:r w:rsidDel="00000000" w:rsidR="00000000" w:rsidRPr="00000000">
        <w:rPr>
          <w:rtl w:val="0"/>
        </w:rPr>
      </w:r>
    </w:p>
    <w:p w:rsidR="00000000" w:rsidDel="00000000" w:rsidP="00000000" w:rsidRDefault="00000000" w:rsidRPr="00000000" w14:paraId="0000001B">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Fonts w:ascii="Quicksand" w:cs="Quicksand" w:eastAsia="Quicksand" w:hAnsi="Quicksand"/>
          <w:color w:val="000000"/>
          <w:sz w:val="26"/>
          <w:szCs w:val="26"/>
          <w:rtl w:val="0"/>
        </w:rPr>
        <w:t xml:space="preserve">Our PE </w:t>
      </w:r>
      <w:r w:rsidDel="00000000" w:rsidR="00000000" w:rsidRPr="00000000">
        <w:rPr>
          <w:rFonts w:ascii="Quicksand" w:cs="Quicksand" w:eastAsia="Quicksand" w:hAnsi="Quicksand"/>
          <w:sz w:val="26"/>
          <w:szCs w:val="26"/>
          <w:rtl w:val="0"/>
        </w:rPr>
        <w:t xml:space="preserve">coordinators </w:t>
      </w:r>
      <w:r w:rsidDel="00000000" w:rsidR="00000000" w:rsidRPr="00000000">
        <w:rPr>
          <w:rFonts w:ascii="Quicksand" w:cs="Quicksand" w:eastAsia="Quicksand" w:hAnsi="Quicksand"/>
          <w:color w:val="000000"/>
          <w:sz w:val="26"/>
          <w:szCs w:val="26"/>
          <w:rtl w:val="0"/>
        </w:rPr>
        <w:t xml:space="preserve">regularly </w:t>
      </w:r>
      <w:r w:rsidDel="00000000" w:rsidR="00000000" w:rsidRPr="00000000">
        <w:rPr>
          <w:rFonts w:ascii="Quicksand" w:cs="Quicksand" w:eastAsia="Quicksand" w:hAnsi="Quicksand"/>
          <w:sz w:val="26"/>
          <w:szCs w:val="26"/>
          <w:rtl w:val="0"/>
        </w:rPr>
        <w:t xml:space="preserve">liaise</w:t>
      </w:r>
      <w:r w:rsidDel="00000000" w:rsidR="00000000" w:rsidRPr="00000000">
        <w:rPr>
          <w:rFonts w:ascii="Quicksand" w:cs="Quicksand" w:eastAsia="Quicksand" w:hAnsi="Quicksand"/>
          <w:color w:val="000000"/>
          <w:sz w:val="26"/>
          <w:szCs w:val="26"/>
          <w:rtl w:val="0"/>
        </w:rPr>
        <w:t xml:space="preserve"> with the Local School Sports Partnership and </w:t>
      </w:r>
      <w:r w:rsidDel="00000000" w:rsidR="00000000" w:rsidRPr="00000000">
        <w:rPr>
          <w:rFonts w:ascii="Quicksand" w:cs="Quicksand" w:eastAsia="Quicksand" w:hAnsi="Quicksand"/>
          <w:sz w:val="26"/>
          <w:szCs w:val="26"/>
          <w:rtl w:val="0"/>
        </w:rPr>
        <w:t xml:space="preserve">attend</w:t>
      </w:r>
      <w:r w:rsidDel="00000000" w:rsidR="00000000" w:rsidRPr="00000000">
        <w:rPr>
          <w:rFonts w:ascii="Quicksand" w:cs="Quicksand" w:eastAsia="Quicksand" w:hAnsi="Quicksand"/>
          <w:color w:val="000000"/>
          <w:sz w:val="26"/>
          <w:szCs w:val="26"/>
          <w:rtl w:val="0"/>
        </w:rPr>
        <w:t xml:space="preserve"> competitions and sporting events alongside the children to encourage the pupil’s participation in sports. A </w:t>
      </w:r>
      <w:r w:rsidDel="00000000" w:rsidR="00000000" w:rsidRPr="00000000">
        <w:rPr>
          <w:rFonts w:ascii="Quicksand" w:cs="Quicksand" w:eastAsia="Quicksand" w:hAnsi="Quicksand"/>
          <w:sz w:val="26"/>
          <w:szCs w:val="26"/>
          <w:rtl w:val="0"/>
        </w:rPr>
        <w:t xml:space="preserve">variety</w:t>
      </w:r>
      <w:r w:rsidDel="00000000" w:rsidR="00000000" w:rsidRPr="00000000">
        <w:rPr>
          <w:rFonts w:ascii="Quicksand" w:cs="Quicksand" w:eastAsia="Quicksand" w:hAnsi="Quicksand"/>
          <w:color w:val="000000"/>
          <w:sz w:val="26"/>
          <w:szCs w:val="26"/>
          <w:rtl w:val="0"/>
        </w:rPr>
        <w:t xml:space="preserve"> of </w:t>
      </w:r>
      <w:r w:rsidDel="00000000" w:rsidR="00000000" w:rsidRPr="00000000">
        <w:rPr>
          <w:rFonts w:ascii="Quicksand" w:cs="Quicksand" w:eastAsia="Quicksand" w:hAnsi="Quicksand"/>
          <w:sz w:val="26"/>
          <w:szCs w:val="26"/>
          <w:rtl w:val="0"/>
        </w:rPr>
        <w:t xml:space="preserve">key stages are involved in the sporting events throughout the academic year. </w:t>
      </w:r>
      <w:r w:rsidDel="00000000" w:rsidR="00000000" w:rsidRPr="00000000">
        <w:rPr>
          <w:rFonts w:ascii="Quicksand" w:cs="Quicksand" w:eastAsia="Quicksand" w:hAnsi="Quicksand"/>
          <w:color w:val="000000"/>
          <w:sz w:val="26"/>
          <w:szCs w:val="26"/>
          <w:rtl w:val="0"/>
        </w:rPr>
        <w:t xml:space="preserve">Sports calendar is made at the </w:t>
      </w:r>
      <w:r w:rsidDel="00000000" w:rsidR="00000000" w:rsidRPr="00000000">
        <w:rPr>
          <w:rFonts w:ascii="Quicksand" w:cs="Quicksand" w:eastAsia="Quicksand" w:hAnsi="Quicksand"/>
          <w:sz w:val="26"/>
          <w:szCs w:val="26"/>
          <w:rtl w:val="0"/>
        </w:rPr>
        <w:t xml:space="preserve">beginning</w:t>
      </w:r>
      <w:r w:rsidDel="00000000" w:rsidR="00000000" w:rsidRPr="00000000">
        <w:rPr>
          <w:rFonts w:ascii="Quicksand" w:cs="Quicksand" w:eastAsia="Quicksand" w:hAnsi="Quicksand"/>
          <w:color w:val="000000"/>
          <w:sz w:val="26"/>
          <w:szCs w:val="26"/>
          <w:rtl w:val="0"/>
        </w:rPr>
        <w:t xml:space="preserve"> of the </w:t>
      </w:r>
      <w:r w:rsidDel="00000000" w:rsidR="00000000" w:rsidRPr="00000000">
        <w:rPr>
          <w:rFonts w:ascii="Quicksand" w:cs="Quicksand" w:eastAsia="Quicksand" w:hAnsi="Quicksand"/>
          <w:sz w:val="26"/>
          <w:szCs w:val="26"/>
          <w:rtl w:val="0"/>
        </w:rPr>
        <w:t xml:space="preserve">year and the school are well supported by parents and staff.</w:t>
      </w:r>
      <w:r w:rsidDel="00000000" w:rsidR="00000000" w:rsidRPr="00000000">
        <w:rPr>
          <w:rtl w:val="0"/>
        </w:rPr>
      </w:r>
    </w:p>
    <w:p w:rsidR="00000000" w:rsidDel="00000000" w:rsidP="00000000" w:rsidRDefault="00000000" w:rsidRPr="00000000" w14:paraId="0000001D">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tl w:val="0"/>
        </w:rPr>
      </w:r>
    </w:p>
    <w:p w:rsidR="00000000" w:rsidDel="00000000" w:rsidP="00000000" w:rsidRDefault="00000000" w:rsidRPr="00000000" w14:paraId="0000001E">
      <w:pPr>
        <w:pageBreakBefore w:val="0"/>
        <w:shd w:fill="ffffff" w:val="clear"/>
        <w:spacing w:after="0" w:line="240" w:lineRule="auto"/>
        <w:rPr>
          <w:rFonts w:ascii="Quicksand" w:cs="Quicksand" w:eastAsia="Quicksand" w:hAnsi="Quicksand"/>
          <w:sz w:val="26"/>
          <w:szCs w:val="26"/>
        </w:rPr>
      </w:pPr>
      <w:r w:rsidDel="00000000" w:rsidR="00000000" w:rsidRPr="00000000">
        <w:rPr>
          <w:rFonts w:ascii="Quicksand" w:cs="Quicksand" w:eastAsia="Quicksand" w:hAnsi="Quicksand"/>
          <w:color w:val="000000"/>
          <w:sz w:val="26"/>
          <w:szCs w:val="26"/>
          <w:rtl w:val="0"/>
        </w:rPr>
        <w:t xml:space="preserve">Lunchtime and break time sports sessions are available for the children on a daily basis with the</w:t>
      </w:r>
      <w:r w:rsidDel="00000000" w:rsidR="00000000" w:rsidRPr="00000000">
        <w:rPr>
          <w:rFonts w:ascii="Quicksand" w:cs="Quicksand" w:eastAsia="Quicksand" w:hAnsi="Quicksand"/>
          <w:sz w:val="26"/>
          <w:szCs w:val="26"/>
          <w:rtl w:val="0"/>
        </w:rPr>
        <w:t xml:space="preserve"> Sport Leaders</w:t>
      </w:r>
      <w:r w:rsidDel="00000000" w:rsidR="00000000" w:rsidRPr="00000000">
        <w:rPr>
          <w:rFonts w:ascii="Quicksand" w:cs="Quicksand" w:eastAsia="Quicksand" w:hAnsi="Quicksand"/>
          <w:color w:val="000000"/>
          <w:sz w:val="26"/>
          <w:szCs w:val="26"/>
          <w:rtl w:val="0"/>
        </w:rPr>
        <w:t xml:space="preserve"> supporting the sporting activities. A wide range of sports activities are available</w:t>
      </w:r>
      <w:r w:rsidDel="00000000" w:rsidR="00000000" w:rsidRPr="00000000">
        <w:rPr>
          <w:rFonts w:ascii="Quicksand" w:cs="Quicksand" w:eastAsia="Quicksand" w:hAnsi="Quicksand"/>
          <w:sz w:val="26"/>
          <w:szCs w:val="26"/>
          <w:rtl w:val="0"/>
        </w:rPr>
        <w:t xml:space="preserve"> on the yard such as skipping, basketball and handball to ensure active play times are available for all children. </w:t>
      </w:r>
    </w:p>
    <w:p w:rsidR="00000000" w:rsidDel="00000000" w:rsidP="00000000" w:rsidRDefault="00000000" w:rsidRPr="00000000" w14:paraId="0000001F">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Quicksand" w:cs="Quicksand" w:eastAsia="Quicksand" w:hAnsi="Quicksand"/>
          <w:sz w:val="26"/>
          <w:szCs w:val="26"/>
          <w:rtl w:val="0"/>
        </w:rPr>
        <w:t xml:space="preserve">Sports games are </w:t>
      </w:r>
      <w:r w:rsidDel="00000000" w:rsidR="00000000" w:rsidRPr="00000000">
        <w:rPr>
          <w:rFonts w:ascii="Quicksand" w:cs="Quicksand" w:eastAsia="Quicksand" w:hAnsi="Quicksand"/>
          <w:color w:val="000000"/>
          <w:sz w:val="26"/>
          <w:szCs w:val="26"/>
          <w:rtl w:val="0"/>
        </w:rPr>
        <w:t xml:space="preserve">held </w:t>
      </w:r>
      <w:r w:rsidDel="00000000" w:rsidR="00000000" w:rsidRPr="00000000">
        <w:rPr>
          <w:rFonts w:ascii="Quicksand" w:cs="Quicksand" w:eastAsia="Quicksand" w:hAnsi="Quicksand"/>
          <w:sz w:val="26"/>
          <w:szCs w:val="26"/>
          <w:rtl w:val="0"/>
        </w:rPr>
        <w:t xml:space="preserve">daily</w:t>
      </w:r>
      <w:r w:rsidDel="00000000" w:rsidR="00000000" w:rsidRPr="00000000">
        <w:rPr>
          <w:rFonts w:ascii="Quicksand" w:cs="Quicksand" w:eastAsia="Quicksand" w:hAnsi="Quicksand"/>
          <w:color w:val="000000"/>
          <w:sz w:val="26"/>
          <w:szCs w:val="26"/>
          <w:rtl w:val="0"/>
        </w:rPr>
        <w:t xml:space="preserve"> by our Sports Co-ordinator for the children to participate in.</w:t>
      </w:r>
      <w:r w:rsidDel="00000000" w:rsidR="00000000" w:rsidRPr="00000000">
        <w:rPr>
          <w:rFonts w:ascii="Quicksand" w:cs="Quicksand" w:eastAsia="Quicksand" w:hAnsi="Quicksand"/>
          <w:i w:val="1"/>
          <w:iCs w:val="1"/>
          <w:color w:val="000000"/>
          <w:sz w:val="26"/>
          <w:szCs w:val="26"/>
          <w:rtl w:val="0"/>
        </w:rPr>
        <w:t xml:space="preserve"> </w:t>
      </w:r>
      <w:r w:rsidDel="00000000" w:rsidR="00000000" w:rsidRPr="00000000">
        <w:rPr>
          <w:rFonts w:ascii="Quicksand" w:cs="Quicksand" w:eastAsia="Quicksand" w:hAnsi="Quicksand"/>
          <w:color w:val="000000"/>
          <w:sz w:val="26"/>
          <w:szCs w:val="26"/>
          <w:rtl w:val="0"/>
        </w:rPr>
        <w:t xml:space="preserve">Each day, children take part in The Daily Mile. </w:t>
      </w:r>
      <w:r w:rsidDel="00000000" w:rsidR="00000000" w:rsidRPr="00000000">
        <w:rPr>
          <w:rFonts w:ascii="Quicksand" w:cs="Quicksand" w:eastAsia="Quicksand" w:hAnsi="Quicksand"/>
          <w:color w:val="000000"/>
          <w:sz w:val="26"/>
          <w:szCs w:val="26"/>
          <w:highlight w:val="white"/>
          <w:rtl w:val="0"/>
        </w:rPr>
        <w:t xml:space="preserve">This is a short burst of activity for 15 minutes that all classes participate in every afternoon to improve learning readiness, concentration and behaviour. </w:t>
      </w:r>
      <w:r w:rsidDel="00000000" w:rsidR="00000000" w:rsidRPr="00000000">
        <w:rPr>
          <w:rFonts w:ascii="Quicksand" w:cs="Quicksand" w:eastAsia="Quicksand" w:hAnsi="Quicksand"/>
          <w:color w:val="000000"/>
          <w:sz w:val="26"/>
          <w:szCs w:val="26"/>
          <w:rtl w:val="0"/>
        </w:rPr>
        <w:t xml:space="preserve">Swimming lessons are also provided in the Summer Term at the local swimming pool for each child in Year 4. We </w:t>
      </w:r>
      <w:r w:rsidDel="00000000" w:rsidR="00000000" w:rsidRPr="00000000">
        <w:rPr>
          <w:rFonts w:ascii="Quicksand" w:cs="Quicksand" w:eastAsia="Quicksand" w:hAnsi="Quicksand"/>
          <w:sz w:val="26"/>
          <w:szCs w:val="26"/>
          <w:rtl w:val="0"/>
        </w:rPr>
        <w:t xml:space="preserve">pay additional costs to send children who have previously not achieved the swimming standards to return in following years. </w:t>
      </w:r>
      <w:r w:rsidDel="00000000" w:rsidR="00000000" w:rsidRPr="00000000">
        <w:rPr>
          <w:rtl w:val="0"/>
        </w:rPr>
      </w:r>
    </w:p>
    <w:p w:rsidR="00000000" w:rsidDel="00000000" w:rsidP="00000000" w:rsidRDefault="00000000" w:rsidRPr="00000000" w14:paraId="00000021">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Fonts w:ascii="Quicksand" w:cs="Quicksand" w:eastAsia="Quicksand" w:hAnsi="Quicksand"/>
          <w:color w:val="000000"/>
          <w:sz w:val="26"/>
          <w:szCs w:val="26"/>
          <w:rtl w:val="0"/>
        </w:rPr>
        <w:t xml:space="preserve">During Breakfast Club, sporting activities are available for the children to encourage a healthy lifestyle and to help the children develop teamwork skills. A wide range of after school clubs are also available, such as basketball, team sports, football and tag-rugby</w:t>
      </w:r>
      <w:r w:rsidDel="00000000" w:rsidR="00000000" w:rsidRPr="00000000">
        <w:rPr>
          <w:rFonts w:ascii="Quicksand" w:cs="Quicksand" w:eastAsia="Quicksand" w:hAnsi="Quicksand"/>
          <w:sz w:val="26"/>
          <w:szCs w:val="26"/>
          <w:rtl w:val="0"/>
        </w:rPr>
        <w:t xml:space="preserve"> which are led by our sports co-ordinator. </w:t>
      </w:r>
      <w:r w:rsidDel="00000000" w:rsidR="00000000" w:rsidRPr="00000000">
        <w:rPr>
          <w:rtl w:val="0"/>
        </w:rPr>
      </w:r>
    </w:p>
    <w:p w:rsidR="00000000" w:rsidDel="00000000" w:rsidP="00000000" w:rsidRDefault="00000000" w:rsidRPr="00000000" w14:paraId="00000023">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Fonts w:ascii="Quicksand" w:cs="Quicksand" w:eastAsia="Quicksand" w:hAnsi="Quicksand"/>
          <w:color w:val="000000"/>
          <w:sz w:val="26"/>
          <w:szCs w:val="26"/>
          <w:rtl w:val="0"/>
        </w:rPr>
        <w:t xml:space="preserve">Sporting events are held regularly throughout the school year. Each year, our school hosts the </w:t>
      </w:r>
      <w:r w:rsidDel="00000000" w:rsidR="00000000" w:rsidRPr="00000000">
        <w:rPr>
          <w:rFonts w:ascii="Quicksand" w:cs="Quicksand" w:eastAsia="Quicksand" w:hAnsi="Quicksand"/>
          <w:i w:val="1"/>
          <w:iCs w:val="1"/>
          <w:color w:val="000000"/>
          <w:sz w:val="26"/>
          <w:szCs w:val="26"/>
          <w:rtl w:val="0"/>
        </w:rPr>
        <w:t xml:space="preserve">Willow Tree Academy Olympics </w:t>
      </w:r>
      <w:r w:rsidDel="00000000" w:rsidR="00000000" w:rsidRPr="00000000">
        <w:rPr>
          <w:rFonts w:ascii="Quicksand" w:cs="Quicksand" w:eastAsia="Quicksand" w:hAnsi="Quicksand"/>
          <w:color w:val="000000"/>
          <w:sz w:val="26"/>
          <w:szCs w:val="26"/>
          <w:rtl w:val="0"/>
        </w:rPr>
        <w:t xml:space="preserve">where our 4 Academy Schools work collaboratively together in a variety of team sports. Medals are awarded to the winners in an Olympic style ceremony. This year, </w:t>
      </w:r>
      <w:r w:rsidDel="00000000" w:rsidR="00000000" w:rsidRPr="00000000">
        <w:rPr>
          <w:rFonts w:ascii="Quicksand" w:cs="Quicksand" w:eastAsia="Quicksand" w:hAnsi="Quicksand"/>
          <w:sz w:val="26"/>
          <w:szCs w:val="26"/>
          <w:rtl w:val="0"/>
        </w:rPr>
        <w:t xml:space="preserve">Rockingham Junior and Infant</w:t>
      </w:r>
      <w:r w:rsidDel="00000000" w:rsidR="00000000" w:rsidRPr="00000000">
        <w:rPr>
          <w:rFonts w:ascii="Quicksand" w:cs="Quicksand" w:eastAsia="Quicksand" w:hAnsi="Quicksand"/>
          <w:color w:val="000000"/>
          <w:sz w:val="26"/>
          <w:szCs w:val="26"/>
          <w:rtl w:val="0"/>
        </w:rPr>
        <w:t xml:space="preserve"> School held its own </w:t>
      </w:r>
      <w:r w:rsidDel="00000000" w:rsidR="00000000" w:rsidRPr="00000000">
        <w:rPr>
          <w:rFonts w:ascii="Quicksand" w:cs="Quicksand" w:eastAsia="Quicksand" w:hAnsi="Quicksand"/>
          <w:i w:val="1"/>
          <w:iCs w:val="1"/>
          <w:color w:val="000000"/>
          <w:sz w:val="26"/>
          <w:szCs w:val="26"/>
          <w:rtl w:val="0"/>
        </w:rPr>
        <w:t xml:space="preserve">Sports Day</w:t>
      </w:r>
      <w:r w:rsidDel="00000000" w:rsidR="00000000" w:rsidRPr="00000000">
        <w:rPr>
          <w:rFonts w:ascii="Quicksand" w:cs="Quicksand" w:eastAsia="Quicksand" w:hAnsi="Quicksand"/>
          <w:color w:val="000000"/>
          <w:sz w:val="26"/>
          <w:szCs w:val="26"/>
          <w:rtl w:val="0"/>
        </w:rPr>
        <w:t xml:space="preserve"> where children </w:t>
      </w:r>
      <w:r w:rsidDel="00000000" w:rsidR="00000000" w:rsidRPr="00000000">
        <w:rPr>
          <w:rFonts w:ascii="Quicksand" w:cs="Quicksand" w:eastAsia="Quicksand" w:hAnsi="Quicksand"/>
          <w:sz w:val="26"/>
          <w:szCs w:val="26"/>
          <w:rtl w:val="0"/>
        </w:rPr>
        <w:t xml:space="preserve">competed against each house at several Sport Day events</w:t>
      </w:r>
      <w:r w:rsidDel="00000000" w:rsidR="00000000" w:rsidRPr="00000000">
        <w:rPr>
          <w:rFonts w:ascii="Quicksand" w:cs="Quicksand" w:eastAsia="Quicksand" w:hAnsi="Quicksand"/>
          <w:color w:val="000000"/>
          <w:sz w:val="26"/>
          <w:szCs w:val="26"/>
          <w:rtl w:val="0"/>
        </w:rPr>
        <w:t xml:space="preserve">. </w:t>
      </w:r>
    </w:p>
    <w:p w:rsidR="00000000" w:rsidDel="00000000" w:rsidP="00000000" w:rsidRDefault="00000000" w:rsidRPr="00000000" w14:paraId="00000025">
      <w:pPr>
        <w:pageBreakBefore w:val="0"/>
        <w:shd w:fill="ffffff" w:val="clear"/>
        <w:spacing w:after="0" w:line="240" w:lineRule="auto"/>
        <w:rPr>
          <w:rFonts w:ascii="Quicksand" w:cs="Quicksand" w:eastAsia="Quicksand" w:hAnsi="Quicksand"/>
          <w:color w:val="000000"/>
          <w:sz w:val="26"/>
          <w:szCs w:val="26"/>
        </w:rPr>
      </w:pPr>
      <w:r w:rsidDel="00000000" w:rsidR="00000000" w:rsidRPr="00000000">
        <w:rPr>
          <w:rtl w:val="0"/>
        </w:rPr>
      </w:r>
    </w:p>
    <w:p w:rsidR="00000000" w:rsidDel="00000000" w:rsidP="00000000" w:rsidRDefault="00000000" w:rsidRPr="00000000" w14:paraId="00000026">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Quicksand" w:cs="Quicksand" w:eastAsia="Quicksand" w:hAnsi="Quicksand"/>
          <w:color w:val="000000"/>
          <w:sz w:val="26"/>
          <w:szCs w:val="26"/>
          <w:rtl w:val="0"/>
        </w:rPr>
        <w:t xml:space="preserve">Charity sports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Quicksand" w:cs="Quicksand" w:eastAsia="Quicksand" w:hAnsi="Quicksand"/>
          <w:color w:val="000000"/>
          <w:sz w:val="26"/>
          <w:szCs w:val="26"/>
          <w:rtl w:val="0"/>
        </w:rPr>
        <w:t xml:space="preserve">events</w:t>
      </w:r>
      <w:r w:rsidDel="00000000" w:rsidR="00000000" w:rsidRPr="00000000">
        <w:rPr>
          <w:rFonts w:ascii="Quicksand" w:cs="Quicksand" w:eastAsia="Quicksand" w:hAnsi="Quicksand"/>
          <w:sz w:val="26"/>
          <w:szCs w:val="26"/>
          <w:rtl w:val="0"/>
        </w:rPr>
        <w:t xml:space="preserve">- previous events include</w:t>
      </w:r>
      <w:r w:rsidDel="00000000" w:rsidR="00000000" w:rsidRPr="00000000">
        <w:rPr>
          <w:rFonts w:ascii="Quicksand" w:cs="Quicksand" w:eastAsia="Quicksand" w:hAnsi="Quicksand"/>
          <w:color w:val="000000"/>
          <w:sz w:val="26"/>
          <w:szCs w:val="26"/>
          <w:rtl w:val="0"/>
        </w:rPr>
        <w:t xml:space="preserve"> Race for Life</w:t>
      </w:r>
      <w:r w:rsidDel="00000000" w:rsidR="00000000" w:rsidRPr="00000000">
        <w:rPr>
          <w:rFonts w:ascii="Quicksand" w:cs="Quicksand" w:eastAsia="Quicksand" w:hAnsi="Quicksand"/>
          <w:sz w:val="26"/>
          <w:szCs w:val="26"/>
          <w:rtl w:val="0"/>
        </w:rPr>
        <w:t xml:space="preserve">, Sports for Schools, </w:t>
      </w:r>
      <w:r w:rsidDel="00000000" w:rsidR="00000000" w:rsidRPr="00000000">
        <w:rPr>
          <w:rFonts w:ascii="Quicksand" w:cs="Quicksand" w:eastAsia="Quicksand" w:hAnsi="Quicksand"/>
          <w:color w:val="000000"/>
          <w:sz w:val="26"/>
          <w:szCs w:val="26"/>
          <w:rtl w:val="0"/>
        </w:rPr>
        <w:t xml:space="preserve">Sports Relief </w:t>
      </w:r>
      <w:r w:rsidDel="00000000" w:rsidR="00000000" w:rsidRPr="00000000">
        <w:rPr>
          <w:rFonts w:ascii="Quicksand" w:cs="Quicksand" w:eastAsia="Quicksand" w:hAnsi="Quicksand"/>
          <w:sz w:val="26"/>
          <w:szCs w:val="26"/>
          <w:rtl w:val="0"/>
        </w:rPr>
        <w:t xml:space="preserve">and the Alzheimer's memory walk - </w:t>
      </w:r>
      <w:r w:rsidDel="00000000" w:rsidR="00000000" w:rsidRPr="00000000">
        <w:rPr>
          <w:rFonts w:ascii="Quicksand" w:cs="Quicksand" w:eastAsia="Quicksand" w:hAnsi="Quicksand"/>
          <w:color w:val="000000"/>
          <w:sz w:val="26"/>
          <w:szCs w:val="26"/>
          <w:rtl w:val="0"/>
        </w:rPr>
        <w:t xml:space="preserve">are held annually where classes are asked to participate in a sporting event to raise money for a worthy cause. </w:t>
      </w:r>
      <w:r w:rsidDel="00000000" w:rsidR="00000000" w:rsidRPr="00000000">
        <w:rPr>
          <w:rtl w:val="0"/>
        </w:rPr>
      </w:r>
    </w:p>
    <w:p w:rsidR="00000000" w:rsidDel="00000000" w:rsidP="00000000" w:rsidRDefault="00000000" w:rsidRPr="00000000" w14:paraId="00000027">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Quicksand" w:cs="Quicksand" w:eastAsia="Quicksand" w:hAnsi="Quicksand"/>
          <w:color w:val="000000"/>
          <w:sz w:val="26"/>
          <w:szCs w:val="26"/>
          <w:rtl w:val="0"/>
        </w:rPr>
        <w:t xml:space="preserve">We </w:t>
      </w:r>
      <w:r w:rsidDel="00000000" w:rsidR="00000000" w:rsidRPr="00000000">
        <w:rPr>
          <w:rFonts w:ascii="Quicksand" w:cs="Quicksand" w:eastAsia="Quicksand" w:hAnsi="Quicksand"/>
          <w:sz w:val="26"/>
          <w:szCs w:val="26"/>
          <w:rtl w:val="0"/>
        </w:rPr>
        <w:t xml:space="preserve">have also promoted active travel this year by completing active travel challenges and achieving our active travel silver award. We will continue our progress in the next academic year. </w:t>
      </w:r>
      <w:r w:rsidDel="00000000" w:rsidR="00000000" w:rsidRPr="00000000">
        <w:rPr>
          <w:rtl w:val="0"/>
        </w:rPr>
      </w:r>
    </w:p>
    <w:p w:rsidR="00000000" w:rsidDel="00000000" w:rsidP="00000000" w:rsidRDefault="00000000" w:rsidRPr="00000000" w14:paraId="00000029">
      <w:pPr>
        <w:spacing w:after="0" w:before="48" w:line="240" w:lineRule="auto"/>
        <w:rPr>
          <w:rFonts w:ascii="Quicksand" w:cs="Quicksand" w:eastAsia="Quicksand" w:hAnsi="Quicksand"/>
          <w:sz w:val="24"/>
          <w:szCs w:val="24"/>
        </w:rPr>
      </w:pPr>
      <w:r w:rsidDel="00000000" w:rsidR="00000000" w:rsidRPr="00000000">
        <w:rPr>
          <w:rtl w:val="0"/>
        </w:rPr>
      </w:r>
    </w:p>
    <w:tbl>
      <w:tblPr>
        <w:tblStyle w:val="Table1"/>
        <w:tblW w:w="9360.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1740"/>
        <w:gridCol w:w="1275"/>
        <w:gridCol w:w="2145"/>
        <w:gridCol w:w="2055"/>
        <w:gridCol w:w="2145"/>
        <w:tblGridChange w:id="0">
          <w:tblGrid>
            <w:gridCol w:w="1740"/>
            <w:gridCol w:w="1275"/>
            <w:gridCol w:w="2145"/>
            <w:gridCol w:w="2055"/>
            <w:gridCol w:w="2145"/>
          </w:tblGrid>
        </w:tblGridChange>
      </w:tblGrid>
      <w:tr>
        <w:trPr>
          <w:cantSplit w:val="0"/>
          <w:trHeight w:val="615" w:hRule="atLeast"/>
          <w:tblHeader w:val="0"/>
        </w:trPr>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2A">
            <w:pPr>
              <w:spacing w:after="0" w:before="48" w:line="240" w:lineRule="auto"/>
              <w:jc w:val="center"/>
              <w:rPr>
                <w:rFonts w:ascii="Quicksand" w:cs="Quicksand" w:eastAsia="Quicksand" w:hAnsi="Quicksand"/>
                <w:b w:val="1"/>
                <w:bCs w:val="1"/>
                <w:sz w:val="18"/>
                <w:szCs w:val="18"/>
                <w:highlight w:val="yellow"/>
              </w:rPr>
            </w:pPr>
            <w:r w:rsidDel="00000000" w:rsidR="00000000" w:rsidRPr="00000000">
              <w:rPr>
                <w:rFonts w:ascii="Quicksand" w:cs="Quicksand" w:eastAsia="Quicksand" w:hAnsi="Quicksand"/>
                <w:b w:val="1"/>
                <w:bCs w:val="1"/>
                <w:sz w:val="18"/>
                <w:szCs w:val="18"/>
                <w:rtl w:val="0"/>
              </w:rPr>
              <w:t xml:space="preserve">Strategies</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2B">
            <w:pPr>
              <w:spacing w:after="0" w:before="48" w:line="240" w:lineRule="auto"/>
              <w:jc w:val="center"/>
              <w:rPr>
                <w:rFonts w:ascii="Quicksand" w:cs="Quicksand" w:eastAsia="Quicksand" w:hAnsi="Quicksand"/>
                <w:b w:val="1"/>
                <w:bCs w:val="1"/>
                <w:sz w:val="18"/>
                <w:szCs w:val="18"/>
                <w:highlight w:val="white"/>
              </w:rPr>
            </w:pPr>
            <w:r w:rsidDel="00000000" w:rsidR="00000000" w:rsidRPr="00000000">
              <w:rPr>
                <w:rFonts w:ascii="Quicksand" w:cs="Quicksand" w:eastAsia="Quicksand" w:hAnsi="Quicksand"/>
                <w:b w:val="1"/>
                <w:bCs w:val="1"/>
                <w:sz w:val="18"/>
                <w:szCs w:val="18"/>
                <w:highlight w:val="white"/>
                <w:rtl w:val="0"/>
              </w:rPr>
              <w:t xml:space="preserve">Key Indicators</w:t>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2C">
            <w:pPr>
              <w:spacing w:before="48"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Total Allocation (£)</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2D">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Evaluation</w:t>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2E">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Target</w:t>
            </w:r>
          </w:p>
          <w:p w:rsidR="00000000" w:rsidDel="00000000" w:rsidP="00000000" w:rsidRDefault="00000000" w:rsidRPr="00000000" w14:paraId="0000002F">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Dates</w:t>
            </w:r>
          </w:p>
          <w:p w:rsidR="00000000" w:rsidDel="00000000" w:rsidP="00000000" w:rsidRDefault="00000000" w:rsidRPr="00000000" w14:paraId="00000030">
            <w:pPr>
              <w:spacing w:after="0" w:before="48" w:line="240" w:lineRule="auto"/>
              <w:jc w:val="center"/>
              <w:rPr>
                <w:rFonts w:ascii="Quicksand" w:cs="Quicksand" w:eastAsia="Quicksand" w:hAnsi="Quicksand"/>
                <w:b w:val="1"/>
                <w:bCs w:val="1"/>
                <w:sz w:val="18"/>
                <w:szCs w:val="18"/>
              </w:rPr>
            </w:pPr>
            <w:r w:rsidDel="00000000" w:rsidR="00000000" w:rsidRPr="00000000">
              <w:rPr>
                <w:rtl w:val="0"/>
              </w:rPr>
            </w:r>
          </w:p>
          <w:p w:rsidR="00000000" w:rsidDel="00000000" w:rsidP="00000000" w:rsidRDefault="00000000" w:rsidRPr="00000000" w14:paraId="00000031">
            <w:pPr>
              <w:spacing w:after="0" w:before="48" w:line="240" w:lineRule="auto"/>
              <w:jc w:val="center"/>
              <w:rPr>
                <w:rFonts w:ascii="Quicksand" w:cs="Quicksand" w:eastAsia="Quicksand" w:hAnsi="Quicksand"/>
                <w:b w:val="1"/>
                <w:bCs w:val="1"/>
                <w:sz w:val="18"/>
                <w:szCs w:val="18"/>
              </w:rPr>
            </w:pP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Additional Swimming Costs</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w:t>
            </w:r>
            <w:r w:rsidDel="00000000" w:rsidR="00000000" w:rsidRPr="00000000">
              <w:rPr>
                <w:rFonts w:ascii="Quicksand" w:cs="Quicksand" w:eastAsia="Quicksand" w:hAnsi="Quicksand"/>
                <w:sz w:val="18"/>
                <w:szCs w:val="18"/>
                <w:rtl w:val="0"/>
              </w:rPr>
              <w:t xml:space="preserve">3,172</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p w:rsidR="00000000" w:rsidDel="00000000" w:rsidP="00000000" w:rsidRDefault="00000000" w:rsidRPr="00000000" w14:paraId="00000036">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2024</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Sports Co-Ordinator Wage</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2</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w:t>
            </w:r>
            <w:r w:rsidDel="00000000" w:rsidR="00000000" w:rsidRPr="00000000">
              <w:rPr>
                <w:rFonts w:ascii="Quicksand" w:cs="Quicksand" w:eastAsia="Quicksand" w:hAnsi="Quicksand"/>
                <w:sz w:val="18"/>
                <w:szCs w:val="18"/>
                <w:rtl w:val="0"/>
              </w:rPr>
              <w:t xml:space="preserve">12,526</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2024</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Get Set 4 PE</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1 &amp; 3</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£500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2024</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Transport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5</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w:t>
            </w:r>
            <w:r w:rsidDel="00000000" w:rsidR="00000000" w:rsidRPr="00000000">
              <w:rPr>
                <w:rFonts w:ascii="Quicksand" w:cs="Quicksand" w:eastAsia="Quicksand" w:hAnsi="Quicksand"/>
                <w:sz w:val="18"/>
                <w:szCs w:val="18"/>
                <w:rtl w:val="0"/>
              </w:rPr>
              <w:t xml:space="preserve">1,200</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Summer 2024</w:t>
            </w: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Sporting Events</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jc w:val="center"/>
              <w:rPr>
                <w:rFonts w:ascii="Quicksand" w:cs="Quicksand" w:eastAsia="Quicksand" w:hAnsi="Quicksand"/>
                <w:sz w:val="18"/>
                <w:szCs w:val="18"/>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£840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SLT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Siummer 2024</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Total</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jc w:val="center"/>
              <w:rPr>
                <w:rFonts w:ascii="Arial" w:cs="Arial" w:eastAsia="Arial" w:hAnsi="Arial"/>
                <w:sz w:val="20"/>
                <w:szCs w:val="20"/>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jc w:val="center"/>
              <w:rPr>
                <w:rFonts w:ascii="Arial" w:cs="Arial" w:eastAsia="Arial" w:hAnsi="Arial"/>
                <w:sz w:val="20"/>
                <w:szCs w:val="20"/>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jc w:val="center"/>
              <w:rPr>
                <w:rFonts w:ascii="Arial" w:cs="Arial" w:eastAsia="Arial" w:hAnsi="Arial"/>
                <w:sz w:val="20"/>
                <w:szCs w:val="20"/>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jc w:val="cente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51">
      <w:pPr>
        <w:spacing w:after="0" w:before="48"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02"/>
        <w:gridCol w:w="2976"/>
        <w:gridCol w:w="3464"/>
        <w:tblGridChange w:id="0">
          <w:tblGrid>
            <w:gridCol w:w="2802"/>
            <w:gridCol w:w="2976"/>
            <w:gridCol w:w="3464"/>
          </w:tblGrid>
        </w:tblGridChange>
      </w:tblGrid>
      <w:tr>
        <w:trPr>
          <w:cantSplit w:val="0"/>
          <w:tblHeader w:val="0"/>
        </w:trPr>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Element</w:t>
            </w: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Total Allocation (£)</w:t>
            </w: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Number of eligible pupils</w:t>
            </w:r>
          </w:p>
        </w:tc>
      </w:tr>
      <w:tr>
        <w:trPr>
          <w:cantSplit w:val="0"/>
          <w:tblHeader w:val="0"/>
        </w:trPr>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0"/>
                <w:bCs w:val="0"/>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PE Sport Grant</w:t>
            </w:r>
            <w:r w:rsidDel="00000000" w:rsidR="00000000" w:rsidRPr="00000000">
              <w:rPr>
                <w:rtl w:val="0"/>
              </w:rPr>
            </w:r>
          </w:p>
        </w:tc>
        <w:tc>
          <w:tcPr>
            <w:shd w:fill="auto" w:val="clear"/>
          </w:tcPr>
          <w:p w:rsidR="00000000" w:rsidDel="00000000" w:rsidP="00000000" w:rsidRDefault="00000000" w:rsidRPr="00000000" w14:paraId="00000057">
            <w:pPr>
              <w:pageBreakBefore w:val="0"/>
              <w:widowControl w:val="0"/>
              <w:spacing w:before="21" w:lineRule="auto"/>
              <w:ind w:left="80" w:firstLine="0"/>
              <w:jc w:val="center"/>
              <w:rPr>
                <w:rFonts w:ascii="Quicksand" w:cs="Quicksand" w:eastAsia="Quicksand" w:hAnsi="Quicksand"/>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color w:val="222222"/>
                <w:highlight w:val="white"/>
                <w:rtl w:val="0"/>
              </w:rPr>
              <w:t xml:space="preserve">£18,240</w:t>
            </w:r>
            <w:r w:rsidDel="00000000" w:rsidR="00000000" w:rsidRPr="00000000">
              <w:rPr>
                <w:rtl w:val="0"/>
              </w:rPr>
            </w:r>
          </w:p>
        </w:tc>
        <w:tc>
          <w:tcPr>
            <w:shd w:fill="auto" w:val="cle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328</w:t>
            </w: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4621"/>
        <w:gridCol w:w="4621"/>
        <w:tblGridChange w:id="0">
          <w:tblGrid>
            <w:gridCol w:w="4621"/>
            <w:gridCol w:w="4621"/>
          </w:tblGrid>
        </w:tblGridChange>
      </w:tblGrid>
      <w:tr>
        <w:trPr>
          <w:cantSplit w:val="0"/>
          <w:tblHeader w:val="0"/>
        </w:trPr>
        <w:tc>
          <w:tcPr>
            <w:shd w:fill="ffffff" w:val="clea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Key Achievements to date</w:t>
            </w:r>
          </w:p>
        </w:tc>
        <w:tc>
          <w:tcPr>
            <w:shd w:fill="ffffff" w:val="clea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Areas for improvement and baseline evidence of need:</w:t>
            </w:r>
          </w:p>
        </w:tc>
      </w:tr>
      <w:tr>
        <w:trPr>
          <w:cantSplit w:val="0"/>
          <w:tblHeader w:val="0"/>
        </w:trPr>
        <w:tc>
          <w:tcPr>
            <w:shd w:fill="ffffff" w:val="clear"/>
          </w:tcPr>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Breakfast Club Sports Activities held daily.</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Weekly class challenges including all children in the school.</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Break time and lunch time sports available for children. (circuit training, bench ball, table tennis, dance etc)</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Training for upcoming sports festivals.</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After School Sports clubs - linked to sport and health and well-being.</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Academy wide sporting opportunities </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PE Specialists provide CPD opportunities for staff and also hold sports clubs for the children during the school holidays.</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Healthy Schools Award.</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PLATINUM</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Games Award.</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Healthy lunchboxes - driven by Behaviour for Learning Leader.</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Children are now more aware of how they can make healthier food.</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Playground Leaders introduced and equipment purchased to ensure active.</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Sport Leaders in Years 5 and 6 responsible for running sporting activities.  </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Annual Sports For Champions Visitors to encourage and motivate children to participate in Sports.</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Increased interest in sport is having a positive impact on staff morale.</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Increased participation in PP children and SEND at sporting events</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Inter school competitions within the Academy.</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Sporting achievements celebrated through the school website, display boards, assemblies. Willow Tree Academy Sports awards ceremony.</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Catch up swimming for Y5 children.</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Daily Mile happening each day.</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Annual sports events held (Race For Life, Sports Relief, Sports For Champions sponsor, Sports Day, Willow Tree Olympics)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Annual Sports Day event</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Healthy Schools Week and Every Kid Healthy Week celebrated. </w:t>
            </w:r>
          </w:p>
          <w:p w:rsidR="00000000" w:rsidDel="00000000" w:rsidP="00000000" w:rsidRDefault="00000000" w:rsidRPr="00000000" w14:paraId="00000073">
            <w:pPr>
              <w:pageBreakBefore w:val="0"/>
              <w:rPr>
                <w:rFonts w:ascii="Arial" w:cs="Arial" w:eastAsia="Arial" w:hAnsi="Arial"/>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Extra swimming sessions to ensure children are meeting National Curriculum standard.</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Parent/ child workshop to encourage physical activity</w:t>
            </w:r>
            <w:r w:rsidDel="00000000" w:rsidR="00000000" w:rsidRPr="00000000">
              <w:rPr>
                <w:rFonts w:ascii="Quicksand" w:cs="Quicksand" w:eastAsia="Quicksand" w:hAnsi="Quicksand"/>
                <w:sz w:val="24"/>
                <w:szCs w:val="24"/>
                <w:rtl w:val="0"/>
              </w:rPr>
              <w:t xml:space="preserve"> abd understand its importance.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Wider opportunities for CPD for all staff covering a wide range of sports to ensure </w:t>
            </w:r>
            <w:r w:rsidDel="00000000" w:rsidR="00000000" w:rsidRPr="00000000">
              <w:rPr>
                <w:rFonts w:ascii="Quicksand" w:cs="Quicksand" w:eastAsia="Quicksand" w:hAnsi="Quicksand"/>
                <w:sz w:val="24"/>
                <w:szCs w:val="24"/>
                <w:rtl w:val="0"/>
              </w:rPr>
              <w:t xml:space="preserve">staff are confident in delivery across the breadth of the curriculum</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(new scheme of work to be implemented September 202</w:t>
            </w:r>
            <w:r w:rsidDel="00000000" w:rsidR="00000000" w:rsidRPr="00000000">
              <w:rPr>
                <w:rFonts w:ascii="Quicksand" w:cs="Quicksand" w:eastAsia="Quicksand" w:hAnsi="Quicksand"/>
                <w:sz w:val="24"/>
                <w:szCs w:val="24"/>
                <w:rtl w:val="0"/>
              </w:rPr>
              <w:t xml:space="preserve">2</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Collaboration cup within the Academy lead by Sports Co-ordinator.</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Focus on Gifted and Talented children - 1:1 sessions and focused groups to challenge over achieving children in PE.</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Intervention for Y6 boys to encourage physical activity to help deal with behaviour. </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Reduction 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of obese and overweight children in school</w:t>
            </w:r>
            <w:r w:rsidDel="00000000" w:rsidR="00000000" w:rsidRPr="00000000">
              <w:rPr>
                <w:rFonts w:ascii="Quicksand" w:cs="Quicksand" w:eastAsia="Quicksand" w:hAnsi="Quicksand"/>
                <w:b w:val="0"/>
                <w:bCs w:val="0"/>
                <w:i w:val="0"/>
                <w:iCs w:val="0"/>
                <w:smallCaps w:val="0"/>
                <w:strike w:val="0"/>
                <w:color w:val="000000"/>
                <w:sz w:val="26"/>
                <w:szCs w:val="26"/>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Year </w:t>
      </w:r>
      <w:r w:rsidDel="00000000" w:rsidR="00000000" w:rsidRPr="00000000">
        <w:rPr>
          <w:rFonts w:ascii="Quicksand" w:cs="Quicksand" w:eastAsia="Quicksand" w:hAnsi="Quicksand"/>
          <w:b w:val="1"/>
          <w:bCs w:val="1"/>
          <w:color w:val="548dd4"/>
          <w:sz w:val="24"/>
          <w:szCs w:val="24"/>
          <w:rtl w:val="0"/>
        </w:rPr>
        <w:t xml:space="preserve">4 </w:t>
      </w: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Swimming National Curriculum Data for 202</w:t>
      </w:r>
      <w:r w:rsidDel="00000000" w:rsidR="00000000" w:rsidRPr="00000000">
        <w:rPr>
          <w:rFonts w:ascii="Quicksand" w:cs="Quicksand" w:eastAsia="Quicksand" w:hAnsi="Quicksand"/>
          <w:b w:val="1"/>
          <w:bCs w:val="1"/>
          <w:color w:val="548dd4"/>
          <w:sz w:val="24"/>
          <w:szCs w:val="24"/>
          <w:rtl w:val="0"/>
        </w:rPr>
        <w:t xml:space="preserve">3-2024</w:t>
      </w: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tl w:val="0"/>
        </w:rPr>
      </w:r>
    </w:p>
    <w:tbl>
      <w:tblPr>
        <w:tblStyle w:val="Table4"/>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6204"/>
        <w:gridCol w:w="3038"/>
        <w:tblGridChange w:id="0">
          <w:tblGrid>
            <w:gridCol w:w="6204"/>
            <w:gridCol w:w="3038"/>
          </w:tblGrid>
        </w:tblGridChange>
      </w:tblGrid>
      <w:tr>
        <w:trPr>
          <w:cantSplit w:val="0"/>
          <w:tblHeader w:val="0"/>
        </w:trPr>
        <w:tc>
          <w:tcPr>
            <w:gridSpan w:val="2"/>
            <w:shd w:fill="ffffff" w:val="clea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Meeting national curriculum requirements for swimming and water safety</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Please complete all of the below*:</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What percentage of your current Year </w:t>
            </w:r>
            <w:r w:rsidDel="00000000" w:rsidR="00000000" w:rsidRPr="00000000">
              <w:rPr>
                <w:rFonts w:ascii="Quicksand" w:cs="Quicksand" w:eastAsia="Quicksand" w:hAnsi="Quicksand"/>
                <w:sz w:val="24"/>
                <w:szCs w:val="24"/>
                <w:rtl w:val="0"/>
              </w:rPr>
              <w:t xml:space="preserve">4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cohort swim competently, confidently and proficiently over a distance of at least 25 metres?</w:t>
            </w:r>
          </w:p>
        </w:tc>
        <w:tc>
          <w:tcPr>
            <w:shd w:fill="ffffff" w:val="clea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What percentage of your current Year </w:t>
            </w:r>
            <w:r w:rsidDel="00000000" w:rsidR="00000000" w:rsidRPr="00000000">
              <w:rPr>
                <w:rFonts w:ascii="Quicksand" w:cs="Quicksand" w:eastAsia="Quicksand" w:hAnsi="Quicksand"/>
                <w:sz w:val="24"/>
                <w:szCs w:val="24"/>
                <w:rtl w:val="0"/>
              </w:rPr>
              <w:t xml:space="preserve">4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cohort use a range of strokes effectively [for example, front crawl, backstroke and breaststroke]?</w:t>
            </w:r>
          </w:p>
        </w:tc>
        <w:tc>
          <w:tcPr>
            <w:shd w:fill="ffffff" w:val="clea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4">
            <w:pPr>
              <w:pageBreakBefore w:val="0"/>
              <w:rPr>
                <w:rFonts w:ascii="Quicksand" w:cs="Quicksand" w:eastAsia="Quicksand" w:hAnsi="Quicksand"/>
              </w:rPr>
            </w:pPr>
            <w:r w:rsidDel="00000000" w:rsidR="00000000" w:rsidRPr="00000000">
              <w:rPr>
                <w:rFonts w:ascii="Quicksand" w:cs="Quicksand" w:eastAsia="Quicksand" w:hAnsi="Quicksand"/>
                <w:rtl w:val="0"/>
              </w:rPr>
              <w:t xml:space="preserve">What percentage of your current Year 4 cohort perform safe self-rescue in different water-based situations?</w:t>
            </w:r>
          </w:p>
        </w:tc>
        <w:tc>
          <w:tcPr>
            <w:shd w:fill="ffffff" w:val="clea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100%</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Schools can choose to use the Primary PE and Sport Premium to provide additional provision for swimming but this must be for activity over and above the national curriculum requirements.</w:t>
            </w:r>
          </w:p>
        </w:tc>
        <w:tc>
          <w:tcPr>
            <w:shd w:fill="ffffff" w:val="clea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Key Indicators 1-5:</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43"/>
        <w:gridCol w:w="2652"/>
        <w:gridCol w:w="1561"/>
        <w:gridCol w:w="2186"/>
        <w:tblGridChange w:id="0">
          <w:tblGrid>
            <w:gridCol w:w="2843"/>
            <w:gridCol w:w="2652"/>
            <w:gridCol w:w="1561"/>
            <w:gridCol w:w="2186"/>
          </w:tblGrid>
        </w:tblGridChange>
      </w:tblGrid>
      <w:tr>
        <w:trPr>
          <w:cantSplit w:val="0"/>
          <w:tblHeader w:val="0"/>
        </w:trPr>
        <w:tc>
          <w:tcPr>
            <w:gridSpan w:val="4"/>
          </w:tcPr>
          <w:p w:rsidR="00000000" w:rsidDel="00000000" w:rsidP="00000000" w:rsidRDefault="00000000" w:rsidRPr="00000000" w14:paraId="0000008A">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1: The engagement of all pupils in regular physical activity – Chief Medical Officer guidelines recommend that primary school children undertake at least 30 minutes of physical activity a day in school</w:t>
            </w:r>
          </w:p>
        </w:tc>
      </w:tr>
      <w:tr>
        <w:trPr>
          <w:cantSplit w:val="0"/>
          <w:tblHeader w:val="0"/>
        </w:trPr>
        <w:tc>
          <w:tcPr/>
          <w:p w:rsidR="00000000" w:rsidDel="00000000" w:rsidP="00000000" w:rsidRDefault="00000000" w:rsidRPr="00000000" w14:paraId="0000008E">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w:t>
            </w:r>
          </w:p>
          <w:p w:rsidR="00000000" w:rsidDel="00000000" w:rsidP="00000000" w:rsidRDefault="00000000" w:rsidRPr="00000000" w14:paraId="0000008F">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intended impact on pupils:</w:t>
            </w:r>
          </w:p>
        </w:tc>
        <w:tc>
          <w:tcPr/>
          <w:p w:rsidR="00000000" w:rsidDel="00000000" w:rsidP="00000000" w:rsidRDefault="00000000" w:rsidRPr="00000000" w14:paraId="00000090">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p w:rsidR="00000000" w:rsidDel="00000000" w:rsidP="00000000" w:rsidRDefault="00000000" w:rsidRPr="00000000" w14:paraId="00000091">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and Key dates</w:t>
            </w:r>
          </w:p>
        </w:tc>
        <w:tc>
          <w:tcPr/>
          <w:p w:rsidR="00000000" w:rsidDel="00000000" w:rsidP="00000000" w:rsidRDefault="00000000" w:rsidRPr="00000000" w14:paraId="00000092">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Children are all actively involved in a wide range of physical activities throughout the school day.</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Children are active and focused in all lessons.</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 wide range of opportunities have been provided for children to be more active throughout the day (For at least 30 minutes- </w:t>
            </w:r>
            <w:r w:rsidDel="00000000" w:rsidR="00000000" w:rsidRPr="00000000">
              <w:rPr>
                <w:rFonts w:ascii="Quicksand" w:cs="Quicksand" w:eastAsia="Quicksand" w:hAnsi="Quicksand"/>
                <w:sz w:val="16"/>
                <w:szCs w:val="16"/>
                <w:rtl w:val="0"/>
              </w:rPr>
              <w:t xml:space="preserve">including our daily mil</w:t>
            </w: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e,)</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Increased activity has resulted in children being more alert and focused in breaks/ lessons after lunch.</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Children’s increased concentration supports academic results–more children make accelerated progress across the curriculum and has shown through end of year assessments for a range</w:t>
            </w:r>
            <w:r w:rsidDel="00000000" w:rsidR="00000000" w:rsidRPr="00000000">
              <w:rPr>
                <w:rFonts w:ascii="Quicksand" w:cs="Quicksand" w:eastAsia="Quicksand" w:hAnsi="Quicksand"/>
                <w:sz w:val="16"/>
                <w:szCs w:val="16"/>
                <w:rtl w:val="0"/>
              </w:rPr>
              <w:t xml:space="preserve"> of cohorts. </w:t>
            </w: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 Children are aware of how to maintain fitness and a good level of health.</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 noticeable link has been developed between physical exercise and improved mental health and well-being.</w:t>
            </w:r>
          </w:p>
        </w:tc>
        <w:tc>
          <w:tcPr/>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Our staff are encouraged to promote healthy living.</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New Scheme of work to be implemented in September 202</w:t>
            </w:r>
            <w:r w:rsidDel="00000000" w:rsidR="00000000" w:rsidRPr="00000000">
              <w:rPr>
                <w:rFonts w:ascii="Quicksand" w:cs="Quicksand" w:eastAsia="Quicksand" w:hAnsi="Quicksand"/>
                <w:sz w:val="16"/>
                <w:szCs w:val="16"/>
                <w:rtl w:val="0"/>
              </w:rPr>
              <w:t xml:space="preserve">2</w:t>
            </w: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 to help the staff deliver high quality PE sessions.</w:t>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Encourage children to attend active break time and lunch time sessions.</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Skipping and biking challenge at break time</w:t>
            </w:r>
            <w:r w:rsidDel="00000000" w:rsidR="00000000" w:rsidRPr="00000000">
              <w:rPr>
                <w:rFonts w:ascii="Quicksand" w:cs="Quicksand" w:eastAsia="Quicksand" w:hAnsi="Quicksand"/>
                <w:sz w:val="16"/>
                <w:szCs w:val="16"/>
                <w:rtl w:val="0"/>
              </w:rPr>
              <w:t xml:space="preserve"> through the year</w:t>
            </w: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Breakfast club is accessible to children (individual children are targeted- pupil premium, children with additional needs)</w:t>
            </w:r>
          </w:p>
          <w:p w:rsidR="00000000" w:rsidDel="00000000" w:rsidP="00000000" w:rsidRDefault="00000000" w:rsidRPr="00000000" w14:paraId="0000009F">
            <w:pPr>
              <w:pageBreakBefore w:val="0"/>
              <w:ind w:left="360" w:firstLine="0"/>
              <w:rPr>
                <w:rFonts w:ascii="Quicksand" w:cs="Quicksand" w:eastAsia="Quicksand" w:hAnsi="Quicksand"/>
                <w:sz w:val="16"/>
                <w:szCs w:val="16"/>
              </w:rPr>
            </w:pPr>
            <w:r w:rsidDel="00000000" w:rsidR="00000000" w:rsidRPr="00000000">
              <w:rPr>
                <w:rtl w:val="0"/>
              </w:rPr>
            </w:r>
          </w:p>
        </w:tc>
        <w:tc>
          <w:tcPr>
            <w:shd w:fill="auto" w:val="clear"/>
          </w:tcPr>
          <w:p w:rsidR="00000000" w:rsidDel="00000000" w:rsidP="00000000" w:rsidRDefault="00000000" w:rsidRPr="00000000" w14:paraId="000000A0">
            <w:pPr>
              <w:pageBreakBefore w:val="0"/>
              <w:widowControl w:val="0"/>
              <w:rPr>
                <w:sz w:val="24"/>
                <w:szCs w:val="24"/>
              </w:rPr>
            </w:pPr>
            <w:r w:rsidDel="00000000" w:rsidR="00000000" w:rsidRPr="00000000">
              <w:rPr>
                <w:rtl w:val="0"/>
              </w:rPr>
            </w:r>
          </w:p>
          <w:p w:rsidR="00000000" w:rsidDel="00000000" w:rsidP="00000000" w:rsidRDefault="00000000" w:rsidRPr="00000000" w14:paraId="000000A1">
            <w:pPr>
              <w:pageBreakBefore w:val="0"/>
              <w:widowControl w:val="0"/>
              <w:rPr>
                <w:sz w:val="24"/>
                <w:szCs w:val="24"/>
              </w:rPr>
            </w:pPr>
            <w:r w:rsidDel="00000000" w:rsidR="00000000" w:rsidRPr="00000000">
              <w:rPr>
                <w:rtl w:val="0"/>
              </w:rPr>
            </w:r>
          </w:p>
          <w:p w:rsidR="00000000" w:rsidDel="00000000" w:rsidP="00000000" w:rsidRDefault="00000000" w:rsidRPr="00000000" w14:paraId="000000A2">
            <w:pPr>
              <w:pageBreakBefore w:val="0"/>
              <w:widowControl w:val="0"/>
              <w:rPr>
                <w:sz w:val="24"/>
                <w:szCs w:val="24"/>
              </w:rPr>
            </w:pPr>
            <w:r w:rsidDel="00000000" w:rsidR="00000000" w:rsidRPr="00000000">
              <w:rPr>
                <w:sz w:val="24"/>
                <w:szCs w:val="24"/>
                <w:rtl w:val="0"/>
              </w:rPr>
              <w:t xml:space="preserve">£500 - Get Set 4 PE </w:t>
            </w:r>
          </w:p>
          <w:p w:rsidR="00000000" w:rsidDel="00000000" w:rsidP="00000000" w:rsidRDefault="00000000" w:rsidRPr="00000000" w14:paraId="000000A3">
            <w:pPr>
              <w:pageBreakBefore w:val="0"/>
              <w:widowControl w:val="0"/>
              <w:rPr>
                <w:sz w:val="24"/>
                <w:szCs w:val="24"/>
              </w:rPr>
            </w:pPr>
            <w:r w:rsidDel="00000000" w:rsidR="00000000" w:rsidRPr="00000000">
              <w:rPr>
                <w:rtl w:val="0"/>
              </w:rPr>
            </w:r>
          </w:p>
        </w:tc>
        <w:tc>
          <w:tcPr/>
          <w:p w:rsidR="00000000" w:rsidDel="00000000" w:rsidP="00000000" w:rsidRDefault="00000000" w:rsidRPr="00000000" w14:paraId="000000A4">
            <w:pPr>
              <w:pageBreakBefore w:val="0"/>
              <w:rPr>
                <w:rFonts w:ascii="Quicksand" w:cs="Quicksand" w:eastAsia="Quicksand" w:hAnsi="Quicksand"/>
                <w:sz w:val="16"/>
                <w:szCs w:val="16"/>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Quicksand" w:cs="Quicksand" w:eastAsia="Quicksand" w:hAnsi="Quicksand"/>
                <w:sz w:val="16"/>
                <w:szCs w:val="16"/>
                <w:rtl w:val="0"/>
              </w:rPr>
              <w:t xml:space="preserve"> Key attainment measures will be above national average in 2024</w:t>
            </w:r>
          </w:p>
          <w:p w:rsidR="00000000" w:rsidDel="00000000" w:rsidP="00000000" w:rsidRDefault="00000000" w:rsidRPr="00000000" w14:paraId="000000A5">
            <w:pPr>
              <w:pageBreakBefore w:val="0"/>
              <w:rPr>
                <w:rFonts w:ascii="Quicksand" w:cs="Quicksand" w:eastAsia="Quicksand" w:hAnsi="Quicksand"/>
                <w:sz w:val="16"/>
                <w:szCs w:val="16"/>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Quicksand" w:cs="Quicksand" w:eastAsia="Quicksand" w:hAnsi="Quicksand"/>
                <w:sz w:val="16"/>
                <w:szCs w:val="16"/>
                <w:rtl w:val="0"/>
              </w:rPr>
              <w:t xml:space="preserve"> The percentage of overweight pupils within school will have reduced by the end of 2023/24. </w:t>
            </w:r>
          </w:p>
          <w:p w:rsidR="00000000" w:rsidDel="00000000" w:rsidP="00000000" w:rsidRDefault="00000000" w:rsidRPr="00000000" w14:paraId="000000A6">
            <w:pPr>
              <w:pageBreakBefore w:val="0"/>
              <w:rPr>
                <w:rFonts w:ascii="Quicksand" w:cs="Quicksand" w:eastAsia="Quicksand" w:hAnsi="Quicksand"/>
                <w:sz w:val="16"/>
                <w:szCs w:val="16"/>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Quicksand" w:cs="Quicksand" w:eastAsia="Quicksand" w:hAnsi="Quicksand"/>
                <w:sz w:val="16"/>
                <w:szCs w:val="16"/>
                <w:rtl w:val="0"/>
              </w:rPr>
              <w:t xml:space="preserve"> The number of pupils walking/cycling to school will increase - whole school audit to be completed. </w:t>
            </w:r>
          </w:p>
          <w:p w:rsidR="00000000" w:rsidDel="00000000" w:rsidP="00000000" w:rsidRDefault="00000000" w:rsidRPr="00000000" w14:paraId="000000A7">
            <w:pPr>
              <w:pageBreakBefore w:val="0"/>
              <w:rPr>
                <w:rFonts w:ascii="Quicksand" w:cs="Quicksand" w:eastAsia="Quicksand" w:hAnsi="Quicksand"/>
                <w:sz w:val="16"/>
                <w:szCs w:val="16"/>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Quicksand" w:cs="Quicksand" w:eastAsia="Quicksand" w:hAnsi="Quicksand"/>
                <w:sz w:val="16"/>
                <w:szCs w:val="16"/>
                <w:rtl w:val="0"/>
              </w:rPr>
              <w:t xml:space="preserve"> Pupils will be more aware of the importance of keeping fit and healthy- big push on Healthy School Week/ Every Kid Healthy Week in 2024 linked to SEMH.</w:t>
            </w:r>
          </w:p>
          <w:p w:rsidR="00000000" w:rsidDel="00000000" w:rsidP="00000000" w:rsidRDefault="00000000" w:rsidRPr="00000000" w14:paraId="000000A8">
            <w:pPr>
              <w:pageBreakBefore w:val="0"/>
              <w:rPr>
                <w:rFonts w:ascii="Quicksand" w:cs="Quicksand" w:eastAsia="Quicksand" w:hAnsi="Quicksand"/>
                <w:sz w:val="16"/>
                <w:szCs w:val="16"/>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Quicksand" w:cs="Quicksand" w:eastAsia="Quicksand" w:hAnsi="Quicksand"/>
                <w:sz w:val="16"/>
                <w:szCs w:val="16"/>
                <w:rtl w:val="0"/>
              </w:rPr>
              <w:t xml:space="preserve"> Instances of inappropriate behaviour during break times to continue to decrease and positive behaviours for learning will be observed and rewarded.</w:t>
            </w:r>
          </w:p>
        </w:tc>
      </w:tr>
    </w:tbl>
    <w:p w:rsidR="00000000" w:rsidDel="00000000" w:rsidP="00000000" w:rsidRDefault="00000000" w:rsidRPr="00000000" w14:paraId="000000A9">
      <w:pPr>
        <w:pageBreakBefore w:val="0"/>
        <w:rPr/>
      </w:pPr>
      <w:r w:rsidDel="00000000" w:rsidR="00000000" w:rsidRPr="00000000">
        <w:rPr>
          <w:rtl w:val="0"/>
        </w:rPr>
      </w:r>
    </w:p>
    <w:tbl>
      <w:tblPr>
        <w:tblStyle w:val="Table6"/>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02"/>
        <w:gridCol w:w="2693"/>
        <w:gridCol w:w="1559"/>
        <w:gridCol w:w="2188"/>
        <w:tblGridChange w:id="0">
          <w:tblGrid>
            <w:gridCol w:w="2802"/>
            <w:gridCol w:w="2693"/>
            <w:gridCol w:w="1559"/>
            <w:gridCol w:w="2188"/>
          </w:tblGrid>
        </w:tblGridChange>
      </w:tblGrid>
      <w:tr>
        <w:trPr>
          <w:cantSplit w:val="0"/>
          <w:tblHeader w:val="0"/>
        </w:trPr>
        <w:tc>
          <w:tcPr>
            <w:gridSpan w:val="4"/>
          </w:tcPr>
          <w:p w:rsidR="00000000" w:rsidDel="00000000" w:rsidP="00000000" w:rsidRDefault="00000000" w:rsidRPr="00000000" w14:paraId="000000AA">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2: The profile of PE and Sport being raised across the school as a tool for whole school improvement</w:t>
            </w:r>
          </w:p>
        </w:tc>
      </w:tr>
      <w:tr>
        <w:trPr>
          <w:cantSplit w:val="0"/>
          <w:tblHeader w:val="0"/>
        </w:trPr>
        <w:tc>
          <w:tcPr/>
          <w:p w:rsidR="00000000" w:rsidDel="00000000" w:rsidP="00000000" w:rsidRDefault="00000000" w:rsidRPr="00000000" w14:paraId="000000AE">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w:t>
            </w:r>
          </w:p>
          <w:p w:rsidR="00000000" w:rsidDel="00000000" w:rsidP="00000000" w:rsidRDefault="00000000" w:rsidRPr="00000000" w14:paraId="000000AF">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intended impact on pupils:</w:t>
            </w:r>
          </w:p>
        </w:tc>
        <w:tc>
          <w:tcPr/>
          <w:p w:rsidR="00000000" w:rsidDel="00000000" w:rsidP="00000000" w:rsidRDefault="00000000" w:rsidRPr="00000000" w14:paraId="000000B0">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p w:rsidR="00000000" w:rsidDel="00000000" w:rsidP="00000000" w:rsidRDefault="00000000" w:rsidRPr="00000000" w14:paraId="000000B1">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and Key dates</w:t>
            </w:r>
          </w:p>
        </w:tc>
        <w:tc>
          <w:tcPr/>
          <w:p w:rsidR="00000000" w:rsidDel="00000000" w:rsidP="00000000" w:rsidRDefault="00000000" w:rsidRPr="00000000" w14:paraId="000000B2">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More sports celebration events throughout the year will ensure the children are aware of the importance of PE and sport.</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Incentives for sports provided- children will want to be involved in sporting activities.</w:t>
            </w:r>
          </w:p>
          <w:p w:rsidR="00000000" w:rsidDel="00000000" w:rsidP="00000000" w:rsidRDefault="00000000" w:rsidRPr="00000000" w14:paraId="000000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Develop knowledge of sporting role models – local sporting personalities so pupils can identify with success and aspire to be a local sporting hero. Olympic Athlete visits through Sports For Champions. </w:t>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Success of sporting activities to be celebrated on school website and social media. Children will be proud to represent the school. </w:t>
            </w:r>
          </w:p>
          <w:p w:rsidR="00000000" w:rsidDel="00000000" w:rsidP="00000000" w:rsidRDefault="00000000" w:rsidRPr="00000000" w14:paraId="000000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There will be a link between attitude to learning and representing school within sporting activities. Children who represent the school at sport are positive role models. </w:t>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social, emotional and mental health will improve due to participation in sport. </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will gain a greater sense of belonging within the school ‘community’ through participation in sport. Children rewarded with Wider Community Dojos. </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Resources have been purchased for active break times. </w:t>
            </w:r>
          </w:p>
        </w:tc>
        <w:tc>
          <w:tcPr/>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Sport newsletter each term. Sports Leaders in Year 5 and 6 to undertake this role. </w:t>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Ensure the website is regularly updated with PE posts from sporting events both inside and outside of school.</w:t>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PE boards- inside and outside building to give high profile to PE/sports.</w:t>
            </w:r>
          </w:p>
          <w:p w:rsidR="00000000" w:rsidDel="00000000" w:rsidP="00000000" w:rsidRDefault="00000000" w:rsidRPr="00000000" w14:paraId="000000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Sports Leader roles to be developed further.</w:t>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Information to be shared with pupils/parents regarding benefits of keeping active.</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Quicksand" w:cs="Quicksand" w:eastAsia="Quicksand" w:hAnsi="Quicksand"/>
                <w:sz w:val="16"/>
                <w:szCs w:val="16"/>
                <w:u w:val="none"/>
              </w:rPr>
            </w:pPr>
            <w:r w:rsidDel="00000000" w:rsidR="00000000" w:rsidRPr="00000000">
              <w:rPr>
                <w:rFonts w:ascii="Quicksand" w:cs="Quicksand" w:eastAsia="Quicksand" w:hAnsi="Quicksand"/>
                <w:sz w:val="16"/>
                <w:szCs w:val="16"/>
                <w:rtl w:val="0"/>
              </w:rPr>
              <w:t xml:space="preserve">Key links shared regarding Children's University and the hours collected completing this.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Quicksand" w:cs="Quicksand" w:eastAsia="Quicksand" w:hAnsi="Quicksand"/>
                <w:b w:val="0"/>
                <w:bCs w:val="0"/>
                <w:i w:val="0"/>
                <w:iCs w:val="0"/>
                <w:smallCaps w:val="0"/>
                <w:strike w:val="0"/>
                <w:color w:val="000000"/>
                <w:sz w:val="16"/>
                <w:szCs w:val="16"/>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C2">
            <w:pPr>
              <w:pageBreakBefore w:val="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£12,526</w:t>
            </w:r>
          </w:p>
          <w:p w:rsidR="00000000" w:rsidDel="00000000" w:rsidP="00000000" w:rsidRDefault="00000000" w:rsidRPr="00000000" w14:paraId="000000C3">
            <w:pPr>
              <w:pageBreakBefore w:val="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across the year  includes additional staffing and admin costs</w:t>
            </w:r>
          </w:p>
          <w:p w:rsidR="00000000" w:rsidDel="00000000" w:rsidP="00000000" w:rsidRDefault="00000000" w:rsidRPr="00000000" w14:paraId="000000C4">
            <w:pPr>
              <w:pageBreakBefore w:val="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0C5">
            <w:pPr>
              <w:pageBreakBefore w:val="0"/>
              <w:rPr>
                <w:rFonts w:ascii="Quicksand" w:cs="Quicksand" w:eastAsia="Quicksand" w:hAnsi="Quicksand"/>
                <w:sz w:val="16"/>
                <w:szCs w:val="16"/>
              </w:rPr>
            </w:pPr>
            <w:r w:rsidDel="00000000" w:rsidR="00000000" w:rsidRPr="00000000">
              <w:rPr>
                <w:rtl w:val="0"/>
              </w:rPr>
            </w:r>
          </w:p>
        </w:tc>
        <w:tc>
          <w:tcPr/>
          <w:p w:rsidR="00000000" w:rsidDel="00000000" w:rsidP="00000000" w:rsidRDefault="00000000" w:rsidRPr="00000000" w14:paraId="000000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will want to represent the school at sporting events. </w:t>
            </w:r>
          </w:p>
          <w:p w:rsidR="00000000" w:rsidDel="00000000" w:rsidP="00000000" w:rsidRDefault="00000000" w:rsidRPr="00000000" w14:paraId="000000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will show increased pride in taking part in sport. </w:t>
            </w:r>
          </w:p>
          <w:p w:rsidR="00000000" w:rsidDel="00000000" w:rsidP="00000000" w:rsidRDefault="00000000" w:rsidRPr="00000000" w14:paraId="000000C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 Parents will increasingly understand the importance of keeping fit and how the school achieves this.</w:t>
            </w:r>
          </w:p>
          <w:p w:rsidR="00000000" w:rsidDel="00000000" w:rsidP="00000000" w:rsidRDefault="00000000" w:rsidRPr="00000000" w14:paraId="000000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 voice will demonstrate a heightened interest in sports participation.</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More pupils will walk to school and participate in activities within school and after-school clubs etc. </w:t>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behaviours for learning will improve.</w:t>
            </w:r>
          </w:p>
        </w:tc>
      </w:tr>
    </w:tbl>
    <w:p w:rsidR="00000000" w:rsidDel="00000000" w:rsidP="00000000" w:rsidRDefault="00000000" w:rsidRPr="00000000" w14:paraId="000000CC">
      <w:pPr>
        <w:pageBreakBefore w:val="0"/>
        <w:rPr/>
      </w:pPr>
      <w:r w:rsidDel="00000000" w:rsidR="00000000" w:rsidRPr="00000000">
        <w:rPr>
          <w:rtl w:val="0"/>
        </w:rPr>
      </w:r>
    </w:p>
    <w:tbl>
      <w:tblPr>
        <w:tblStyle w:val="Table7"/>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00"/>
        <w:gridCol w:w="2305"/>
        <w:gridCol w:w="2273"/>
        <w:gridCol w:w="2364"/>
        <w:tblGridChange w:id="0">
          <w:tblGrid>
            <w:gridCol w:w="2300"/>
            <w:gridCol w:w="2305"/>
            <w:gridCol w:w="2273"/>
            <w:gridCol w:w="2364"/>
          </w:tblGrid>
        </w:tblGridChange>
      </w:tblGrid>
      <w:tr>
        <w:trPr>
          <w:cantSplit w:val="0"/>
          <w:tblHeader w:val="0"/>
        </w:trPr>
        <w:tc>
          <w:tcPr>
            <w:gridSpan w:val="4"/>
          </w:tcPr>
          <w:p w:rsidR="00000000" w:rsidDel="00000000" w:rsidP="00000000" w:rsidRDefault="00000000" w:rsidRPr="00000000" w14:paraId="000000CD">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3: Increased confidence, knowledge and skills of all staff in teaching PE and sport</w:t>
            </w:r>
          </w:p>
        </w:tc>
      </w:tr>
      <w:tr>
        <w:trPr>
          <w:cantSplit w:val="0"/>
          <w:tblHeader w:val="0"/>
        </w:trPr>
        <w:tc>
          <w:tcPr/>
          <w:p w:rsidR="00000000" w:rsidDel="00000000" w:rsidP="00000000" w:rsidRDefault="00000000" w:rsidRPr="00000000" w14:paraId="000000D1">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w:t>
            </w:r>
          </w:p>
          <w:p w:rsidR="00000000" w:rsidDel="00000000" w:rsidP="00000000" w:rsidRDefault="00000000" w:rsidRPr="00000000" w14:paraId="000000D2">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intended impact on pupils:</w:t>
            </w:r>
          </w:p>
        </w:tc>
        <w:tc>
          <w:tcPr/>
          <w:p w:rsidR="00000000" w:rsidDel="00000000" w:rsidP="00000000" w:rsidRDefault="00000000" w:rsidRPr="00000000" w14:paraId="000000D3">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p w:rsidR="00000000" w:rsidDel="00000000" w:rsidP="00000000" w:rsidRDefault="00000000" w:rsidRPr="00000000" w14:paraId="000000D4">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and Key dates</w:t>
            </w:r>
          </w:p>
        </w:tc>
        <w:tc>
          <w:tcPr/>
          <w:p w:rsidR="00000000" w:rsidDel="00000000" w:rsidP="00000000" w:rsidRDefault="00000000" w:rsidRPr="00000000" w14:paraId="000000D5">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p w:rsidR="00000000" w:rsidDel="00000000" w:rsidP="00000000" w:rsidRDefault="00000000" w:rsidRPr="00000000" w14:paraId="000000D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Staff to increase their knowledge and understanding of the importance of sport and PE within the curriculum. </w:t>
            </w:r>
          </w:p>
          <w:p w:rsidR="00000000" w:rsidDel="00000000" w:rsidP="00000000" w:rsidRDefault="00000000" w:rsidRPr="00000000" w14:paraId="000000D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Lunchtime staff to undertake training in leading activities. </w:t>
            </w:r>
          </w:p>
          <w:p w:rsidR="00000000" w:rsidDel="00000000" w:rsidP="00000000" w:rsidRDefault="00000000" w:rsidRPr="00000000" w14:paraId="000000D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Sport to be promoted to staff as a way of improving their mental health and wellbeing. </w:t>
            </w:r>
          </w:p>
          <w:p w:rsidR="00000000" w:rsidDel="00000000" w:rsidP="00000000" w:rsidRDefault="00000000" w:rsidRPr="00000000" w14:paraId="000000D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 Link up with local sports providers and share information with parents.</w:t>
            </w:r>
          </w:p>
        </w:tc>
        <w:tc>
          <w:tcPr/>
          <w:p w:rsidR="00000000" w:rsidDel="00000000" w:rsidP="00000000" w:rsidRDefault="00000000" w:rsidRPr="00000000" w14:paraId="000000D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sz w:val="16"/>
                <w:szCs w:val="16"/>
                <w:rtl w:val="0"/>
              </w:rPr>
              <w:t xml:space="preserve">Staff Survey to identify areas of strength and aspects for growth moving forward. </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Cross Academy training to be provided for staff. </w:t>
            </w:r>
          </w:p>
          <w:p w:rsidR="00000000" w:rsidDel="00000000" w:rsidP="00000000" w:rsidRDefault="00000000" w:rsidRPr="00000000" w14:paraId="000000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IRIS to be used to help train staff. </w:t>
            </w:r>
          </w:p>
          <w:p w:rsidR="00000000" w:rsidDel="00000000" w:rsidP="00000000" w:rsidRDefault="00000000" w:rsidRPr="00000000" w14:paraId="000000D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Provide adequate release time for Sports Leader to train and provide CPD for other staff members.</w:t>
            </w:r>
          </w:p>
          <w:p w:rsidR="00000000" w:rsidDel="00000000" w:rsidP="00000000" w:rsidRDefault="00000000" w:rsidRPr="00000000" w14:paraId="000000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Lunchtime staff training to be revisited.</w:t>
            </w:r>
          </w:p>
          <w:p w:rsidR="00000000" w:rsidDel="00000000" w:rsidP="00000000" w:rsidRDefault="00000000" w:rsidRPr="00000000" w14:paraId="000000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 Sports Co-ordinator to access additional training.</w:t>
            </w:r>
          </w:p>
          <w:p w:rsidR="00000000" w:rsidDel="00000000" w:rsidP="00000000" w:rsidRDefault="00000000" w:rsidRPr="00000000" w14:paraId="000000E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CPD in PE and sport to be identified during appraisal for all teaching staff. </w:t>
            </w:r>
          </w:p>
          <w:p w:rsidR="00000000" w:rsidDel="00000000" w:rsidP="00000000" w:rsidRDefault="00000000" w:rsidRPr="00000000" w14:paraId="000000E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Assessment Tracker for PE to be embedded by all staff.</w:t>
            </w:r>
          </w:p>
        </w:tc>
        <w:tc>
          <w:tcPr>
            <w:shd w:fill="auto" w:val="clear"/>
          </w:tcPr>
          <w:p w:rsidR="00000000" w:rsidDel="00000000" w:rsidP="00000000" w:rsidRDefault="00000000" w:rsidRPr="00000000" w14:paraId="000000E2">
            <w:pPr>
              <w:pageBreakBefore w:val="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0E3">
            <w:pPr>
              <w:pageBreakBefore w:val="0"/>
              <w:jc w:val="center"/>
              <w:rPr>
                <w:rFonts w:ascii="Quicksand" w:cs="Quicksand" w:eastAsia="Quicksand" w:hAnsi="Quicksand"/>
                <w:sz w:val="24"/>
                <w:szCs w:val="24"/>
              </w:rPr>
            </w:pPr>
            <w:bookmarkStart w:colFirst="0" w:colLast="0" w:name="_gjdgxs" w:id="0"/>
            <w:bookmarkEnd w:id="0"/>
            <w:r w:rsidDel="00000000" w:rsidR="00000000" w:rsidRPr="00000000">
              <w:rPr>
                <w:rFonts w:ascii="Quicksand" w:cs="Quicksand" w:eastAsia="Quicksand" w:hAnsi="Quicksand"/>
                <w:sz w:val="24"/>
                <w:szCs w:val="24"/>
                <w:rtl w:val="0"/>
              </w:rPr>
              <w:t xml:space="preserve">£500</w:t>
            </w:r>
          </w:p>
        </w:tc>
        <w:tc>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icksand" w:cs="Quicksand" w:eastAsia="Quicksand" w:hAnsi="Quicksand"/>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The vast majority of children will meet age related expectations in PE.</w:t>
            </w:r>
          </w:p>
          <w:p w:rsidR="00000000" w:rsidDel="00000000" w:rsidP="00000000" w:rsidRDefault="00000000" w:rsidRPr="00000000" w14:paraId="000000E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Disadvantaged pupils to achieve as well as their counterparts in PE. </w:t>
            </w:r>
          </w:p>
          <w:p w:rsidR="00000000" w:rsidDel="00000000" w:rsidP="00000000" w:rsidRDefault="00000000" w:rsidRPr="00000000" w14:paraId="000000E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Staff to continue to develop an interest and love of PE and sport.</w:t>
            </w:r>
          </w:p>
          <w:p w:rsidR="00000000" w:rsidDel="00000000" w:rsidP="00000000" w:rsidRDefault="00000000" w:rsidRPr="00000000" w14:paraId="000000E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Staff mental health and wellbeing to improve.</w:t>
            </w:r>
          </w:p>
          <w:p w:rsidR="00000000" w:rsidDel="00000000" w:rsidP="00000000" w:rsidRDefault="00000000" w:rsidRPr="00000000" w14:paraId="000000E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Quicksand" w:cs="Quicksand" w:eastAsia="Quicksand" w:hAnsi="Quicksand"/>
                <w:sz w:val="16"/>
                <w:szCs w:val="16"/>
                <w:u w:val="none"/>
              </w:rPr>
            </w:pPr>
            <w:r w:rsidDel="00000000" w:rsidR="00000000" w:rsidRPr="00000000">
              <w:rPr>
                <w:rFonts w:ascii="Quicksand" w:cs="Quicksand" w:eastAsia="Quicksand" w:hAnsi="Quicksand"/>
                <w:sz w:val="16"/>
                <w:szCs w:val="16"/>
                <w:rtl w:val="0"/>
              </w:rPr>
              <w:t xml:space="preserve">Staff now have a range of strategies to trial in the classroom with an ever growing resource bank for staff to access, </w:t>
            </w:r>
          </w:p>
          <w:p w:rsidR="00000000" w:rsidDel="00000000" w:rsidP="00000000" w:rsidRDefault="00000000" w:rsidRPr="00000000" w14:paraId="000000E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Quicksand" w:cs="Quicksand" w:eastAsia="Quicksand" w:hAnsi="Quicksand"/>
                <w:sz w:val="16"/>
                <w:szCs w:val="16"/>
                <w:u w:val="none"/>
              </w:rPr>
            </w:pPr>
            <w:r w:rsidDel="00000000" w:rsidR="00000000" w:rsidRPr="00000000">
              <w:rPr>
                <w:rFonts w:ascii="Quicksand" w:cs="Quicksand" w:eastAsia="Quicksand" w:hAnsi="Quicksand"/>
                <w:sz w:val="16"/>
                <w:szCs w:val="16"/>
                <w:rtl w:val="0"/>
              </w:rPr>
              <w:t xml:space="preserve">Assessments within physical education are much stronger and feed into the end of year report. </w:t>
            </w:r>
          </w:p>
        </w:tc>
      </w:tr>
    </w:tbl>
    <w:p w:rsidR="00000000" w:rsidDel="00000000" w:rsidP="00000000" w:rsidRDefault="00000000" w:rsidRPr="00000000" w14:paraId="000000EB">
      <w:pPr>
        <w:pageBreakBefore w:val="0"/>
        <w:rPr/>
      </w:pPr>
      <w:r w:rsidDel="00000000" w:rsidR="00000000" w:rsidRPr="00000000">
        <w:rPr>
          <w:rtl w:val="0"/>
        </w:rPr>
      </w:r>
    </w:p>
    <w:tbl>
      <w:tblPr>
        <w:tblStyle w:val="Table8"/>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10"/>
        <w:gridCol w:w="2310"/>
        <w:gridCol w:w="2311"/>
        <w:gridCol w:w="2311"/>
        <w:tblGridChange w:id="0">
          <w:tblGrid>
            <w:gridCol w:w="2310"/>
            <w:gridCol w:w="2310"/>
            <w:gridCol w:w="2311"/>
            <w:gridCol w:w="2311"/>
          </w:tblGrid>
        </w:tblGridChange>
      </w:tblGrid>
      <w:tr>
        <w:trPr>
          <w:cantSplit w:val="0"/>
          <w:tblHeader w:val="0"/>
        </w:trPr>
        <w:tc>
          <w:tcPr>
            <w:gridSpan w:val="4"/>
          </w:tcPr>
          <w:p w:rsidR="00000000" w:rsidDel="00000000" w:rsidP="00000000" w:rsidRDefault="00000000" w:rsidRPr="00000000" w14:paraId="000000EC">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4: Broader experience of a range of sports and activities offered to all pupils</w:t>
            </w:r>
          </w:p>
        </w:tc>
      </w:tr>
      <w:tr>
        <w:trPr>
          <w:cantSplit w:val="0"/>
          <w:tblHeader w:val="0"/>
        </w:trPr>
        <w:tc>
          <w:tcPr>
            <w:tcBorders>
              <w:bottom w:color="31849b" w:space="0" w:sz="18" w:val="single"/>
            </w:tcBorders>
          </w:tcPr>
          <w:p w:rsidR="00000000" w:rsidDel="00000000" w:rsidP="00000000" w:rsidRDefault="00000000" w:rsidRPr="00000000" w14:paraId="000000F0">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w:t>
            </w:r>
          </w:p>
          <w:p w:rsidR="00000000" w:rsidDel="00000000" w:rsidP="00000000" w:rsidRDefault="00000000" w:rsidRPr="00000000" w14:paraId="000000F1">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intended impact on pupils:</w:t>
            </w:r>
          </w:p>
        </w:tc>
        <w:tc>
          <w:tcPr>
            <w:tcBorders>
              <w:bottom w:color="31849b" w:space="0" w:sz="18" w:val="single"/>
            </w:tcBorders>
          </w:tcPr>
          <w:p w:rsidR="00000000" w:rsidDel="00000000" w:rsidP="00000000" w:rsidRDefault="00000000" w:rsidRPr="00000000" w14:paraId="000000F2">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bottom w:color="31849b" w:space="0" w:sz="18" w:val="single"/>
            </w:tcBorders>
          </w:tcPr>
          <w:p w:rsidR="00000000" w:rsidDel="00000000" w:rsidP="00000000" w:rsidRDefault="00000000" w:rsidRPr="00000000" w14:paraId="000000F3">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and Key dates</w:t>
            </w:r>
          </w:p>
        </w:tc>
        <w:tc>
          <w:tcPr>
            <w:tcBorders>
              <w:bottom w:color="31849b" w:space="0" w:sz="18" w:val="single"/>
            </w:tcBorders>
          </w:tcPr>
          <w:p w:rsidR="00000000" w:rsidDel="00000000" w:rsidP="00000000" w:rsidRDefault="00000000" w:rsidRPr="00000000" w14:paraId="000000F4">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31849b" w:space="0" w:sz="18" w:val="single"/>
              <w:left w:color="31849b" w:space="0" w:sz="18" w:val="single"/>
              <w:bottom w:color="31849b" w:space="0" w:sz="18" w:val="single"/>
              <w:right w:color="31849b" w:space="0" w:sz="18" w:val="single"/>
            </w:tcBorders>
          </w:tcPr>
          <w:p w:rsidR="00000000" w:rsidDel="00000000" w:rsidP="00000000" w:rsidRDefault="00000000" w:rsidRPr="00000000" w14:paraId="000000F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Varied sports and activities to be continue to be offered to pupils both within school as part of the curriculum and after-school- </w:t>
            </w:r>
          </w:p>
          <w:p w:rsidR="00000000" w:rsidDel="00000000" w:rsidP="00000000" w:rsidRDefault="00000000" w:rsidRPr="00000000" w14:paraId="000000F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Mindfulness club on offer to improve children’s mental health and well-being (including yoga sessions)</w:t>
            </w:r>
          </w:p>
        </w:tc>
        <w:tc>
          <w:tcPr>
            <w:tcBorders>
              <w:top w:color="31849b" w:space="0" w:sz="18" w:val="single"/>
              <w:left w:color="31849b" w:space="0" w:sz="18" w:val="single"/>
              <w:bottom w:color="31849b" w:space="0" w:sz="18" w:val="single"/>
              <w:right w:color="31849b" w:space="0" w:sz="18" w:val="single"/>
            </w:tcBorders>
          </w:tcPr>
          <w:p w:rsidR="00000000" w:rsidDel="00000000" w:rsidP="00000000" w:rsidRDefault="00000000" w:rsidRPr="00000000" w14:paraId="000000F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Continue to invite speakers and visitors to come into school to share experiences and provide demonstrations /taster sessions.</w:t>
            </w:r>
          </w:p>
          <w:p w:rsidR="00000000" w:rsidDel="00000000" w:rsidP="00000000" w:rsidRDefault="00000000" w:rsidRPr="00000000" w14:paraId="000000F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Ensure that there are a variety of clubs on offer to provide a wide range of skills for each child- inclusivity for all.</w:t>
            </w:r>
          </w:p>
          <w:p w:rsidR="00000000" w:rsidDel="00000000" w:rsidP="00000000" w:rsidRDefault="00000000" w:rsidRPr="00000000" w14:paraId="000000F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Children to have more of a say in which role they would like to complete in PE lessons. </w:t>
            </w:r>
          </w:p>
        </w:tc>
        <w:tc>
          <w:tcPr>
            <w:tcBorders>
              <w:top w:color="31849b" w:space="0" w:sz="18" w:val="single"/>
              <w:left w:color="31849b" w:space="0" w:sz="18" w:val="single"/>
              <w:bottom w:color="31849b" w:space="0" w:sz="18" w:val="single"/>
              <w:right w:color="31849b" w:space="0" w:sz="18" w:val="single"/>
            </w:tcBorders>
            <w:shd w:fill="auto" w:val="clear"/>
          </w:tcPr>
          <w:p w:rsidR="00000000" w:rsidDel="00000000" w:rsidP="00000000" w:rsidRDefault="00000000" w:rsidRPr="00000000" w14:paraId="000000FA">
            <w:pPr>
              <w:pageBreakBefore w:val="0"/>
              <w:widowControl w:val="0"/>
              <w:jc w:val="center"/>
              <w:rPr>
                <w:rFonts w:ascii="Quicksand" w:cs="Quicksand" w:eastAsia="Quicksand" w:hAnsi="Quicksand"/>
                <w:sz w:val="16"/>
                <w:szCs w:val="16"/>
              </w:rPr>
            </w:pPr>
            <w:r w:rsidDel="00000000" w:rsidR="00000000" w:rsidRPr="00000000">
              <w:rPr>
                <w:sz w:val="24"/>
                <w:szCs w:val="24"/>
                <w:rtl w:val="0"/>
              </w:rPr>
              <w:t xml:space="preserve">£500</w:t>
            </w:r>
            <w:r w:rsidDel="00000000" w:rsidR="00000000" w:rsidRPr="00000000">
              <w:rPr>
                <w:rtl w:val="0"/>
              </w:rPr>
            </w:r>
          </w:p>
          <w:p w:rsidR="00000000" w:rsidDel="00000000" w:rsidP="00000000" w:rsidRDefault="00000000" w:rsidRPr="00000000" w14:paraId="000000FB">
            <w:pPr>
              <w:pageBreakBefore w:val="0"/>
              <w:rPr>
                <w:highlight w:val="yellow"/>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r>
          </w:p>
        </w:tc>
        <w:tc>
          <w:tcPr>
            <w:tcBorders>
              <w:top w:color="31849b" w:space="0" w:sz="18" w:val="single"/>
              <w:left w:color="31849b" w:space="0" w:sz="18" w:val="single"/>
              <w:bottom w:color="31849b" w:space="0" w:sz="18" w:val="single"/>
              <w:right w:color="31849b" w:space="0" w:sz="18" w:val="single"/>
            </w:tcBorders>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icksand" w:cs="Quicksand" w:eastAsia="Quicksand" w:hAnsi="Quicksand"/>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All pupils will experience a rich varied PE curriculum- evidenced by pupil voice. </w:t>
            </w:r>
          </w:p>
          <w:p w:rsidR="00000000" w:rsidDel="00000000" w:rsidP="00000000" w:rsidRDefault="00000000" w:rsidRPr="00000000" w14:paraId="000000F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 breadth of PE opportunities will be afforded to pupils.</w:t>
            </w:r>
          </w:p>
          <w:p w:rsidR="00000000" w:rsidDel="00000000" w:rsidP="00000000" w:rsidRDefault="00000000" w:rsidRPr="00000000" w14:paraId="0000010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will be inspired to try new activities.</w:t>
            </w:r>
          </w:p>
        </w:tc>
      </w:tr>
    </w:tbl>
    <w:p w:rsidR="00000000" w:rsidDel="00000000" w:rsidP="00000000" w:rsidRDefault="00000000" w:rsidRPr="00000000" w14:paraId="00000101">
      <w:pPr>
        <w:pageBreakBefore w:val="0"/>
        <w:rPr/>
      </w:pPr>
      <w:r w:rsidDel="00000000" w:rsidR="00000000" w:rsidRPr="00000000">
        <w:rPr>
          <w:rtl w:val="0"/>
        </w:rPr>
      </w:r>
    </w:p>
    <w:tbl>
      <w:tblPr>
        <w:tblStyle w:val="Table9"/>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10"/>
        <w:gridCol w:w="2310"/>
        <w:gridCol w:w="2311"/>
        <w:gridCol w:w="2311"/>
        <w:tblGridChange w:id="0">
          <w:tblGrid>
            <w:gridCol w:w="2310"/>
            <w:gridCol w:w="2310"/>
            <w:gridCol w:w="2311"/>
            <w:gridCol w:w="2311"/>
          </w:tblGrid>
        </w:tblGridChange>
      </w:tblGrid>
      <w:tr>
        <w:trPr>
          <w:cantSplit w:val="0"/>
          <w:tblHeader w:val="0"/>
        </w:trPr>
        <w:tc>
          <w:tcPr>
            <w:gridSpan w:val="4"/>
          </w:tcPr>
          <w:p w:rsidR="00000000" w:rsidDel="00000000" w:rsidP="00000000" w:rsidRDefault="00000000" w:rsidRPr="00000000" w14:paraId="00000102">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5: Increased participation in competitive sport</w:t>
            </w:r>
          </w:p>
        </w:tc>
      </w:tr>
      <w:tr>
        <w:trPr>
          <w:cantSplit w:val="0"/>
          <w:tblHeader w:val="0"/>
        </w:trPr>
        <w:tc>
          <w:tcPr>
            <w:tcBorders>
              <w:bottom w:color="31849b" w:space="0" w:sz="18" w:val="single"/>
            </w:tcBorders>
          </w:tcPr>
          <w:p w:rsidR="00000000" w:rsidDel="00000000" w:rsidP="00000000" w:rsidRDefault="00000000" w:rsidRPr="00000000" w14:paraId="00000106">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w:t>
            </w:r>
          </w:p>
          <w:p w:rsidR="00000000" w:rsidDel="00000000" w:rsidP="00000000" w:rsidRDefault="00000000" w:rsidRPr="00000000" w14:paraId="00000107">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intended impact on pupils:</w:t>
            </w:r>
          </w:p>
        </w:tc>
        <w:tc>
          <w:tcPr>
            <w:tcBorders>
              <w:bottom w:color="31849b" w:space="0" w:sz="18" w:val="single"/>
            </w:tcBorders>
          </w:tcPr>
          <w:p w:rsidR="00000000" w:rsidDel="00000000" w:rsidP="00000000" w:rsidRDefault="00000000" w:rsidRPr="00000000" w14:paraId="00000108">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bottom w:color="31849b" w:space="0" w:sz="18" w:val="single"/>
            </w:tcBorders>
          </w:tcPr>
          <w:p w:rsidR="00000000" w:rsidDel="00000000" w:rsidP="00000000" w:rsidRDefault="00000000" w:rsidRPr="00000000" w14:paraId="00000109">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and Key dates</w:t>
            </w:r>
          </w:p>
        </w:tc>
        <w:tc>
          <w:tcPr>
            <w:tcBorders>
              <w:bottom w:color="31849b" w:space="0" w:sz="18" w:val="single"/>
            </w:tcBorders>
          </w:tcPr>
          <w:p w:rsidR="00000000" w:rsidDel="00000000" w:rsidP="00000000" w:rsidRDefault="00000000" w:rsidRPr="00000000" w14:paraId="0000010A">
            <w:pPr>
              <w:pageBreakBefore w:val="0"/>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rHeight w:val="1373" w:hRule="atLeast"/>
          <w:tblHeader w:val="0"/>
        </w:trPr>
        <w:tc>
          <w:tcPr>
            <w:tcBorders>
              <w:top w:color="31849b" w:space="0" w:sz="18" w:val="single"/>
              <w:left w:color="31849b" w:space="0" w:sz="18" w:val="single"/>
              <w:bottom w:color="31849b" w:space="0" w:sz="18" w:val="single"/>
              <w:right w:color="31849b" w:space="0" w:sz="18" w:val="single"/>
            </w:tcBorders>
          </w:tcPr>
          <w:p w:rsidR="00000000" w:rsidDel="00000000" w:rsidP="00000000" w:rsidRDefault="00000000" w:rsidRPr="00000000" w14:paraId="000001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More children develop their skills further across a whole range of sport and are able to feel confident in sporting competitions.</w:t>
            </w:r>
          </w:p>
          <w:p w:rsidR="00000000" w:rsidDel="00000000" w:rsidP="00000000" w:rsidRDefault="00000000" w:rsidRPr="00000000" w14:paraId="000001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All children are fit and healthy and participate in at least the minimum requirements of physical activity every day.</w:t>
            </w:r>
          </w:p>
        </w:tc>
        <w:tc>
          <w:tcPr>
            <w:tcBorders>
              <w:top w:color="31849b" w:space="0" w:sz="18" w:val="single"/>
              <w:left w:color="31849b" w:space="0" w:sz="18" w:val="single"/>
              <w:bottom w:color="31849b" w:space="0" w:sz="18" w:val="single"/>
              <w:right w:color="31849b" w:space="0" w:sz="18" w:val="single"/>
            </w:tcBorders>
          </w:tcPr>
          <w:p w:rsidR="00000000" w:rsidDel="00000000" w:rsidP="00000000" w:rsidRDefault="00000000" w:rsidRPr="00000000" w14:paraId="000001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Develop a competitive timetable across a range of sports within the Academy. </w:t>
            </w:r>
          </w:p>
          <w:p w:rsidR="00000000" w:rsidDel="00000000" w:rsidP="00000000" w:rsidRDefault="00000000" w:rsidRPr="00000000" w14:paraId="000001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Encourage use of sports stations at break/lunch times.</w:t>
            </w:r>
          </w:p>
          <w:p w:rsidR="00000000" w:rsidDel="00000000" w:rsidP="00000000" w:rsidRDefault="00000000" w:rsidRPr="00000000" w14:paraId="000001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 Children attend lunch clubs / after school clubs in preparation for competitions and improve results in local competitions. Rewards/ incentives to continue to be given to provide sense of competitiveness and eagerness to win.</w:t>
            </w:r>
          </w:p>
          <w:p w:rsidR="00000000" w:rsidDel="00000000" w:rsidP="00000000" w:rsidRDefault="00000000" w:rsidRPr="00000000" w14:paraId="000001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Develop a second team to enter into sporting competitions. (Team A and B)</w:t>
            </w:r>
          </w:p>
          <w:p w:rsidR="00000000" w:rsidDel="00000000" w:rsidP="00000000" w:rsidRDefault="00000000" w:rsidRPr="00000000" w14:paraId="000001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Use of Fitness for Fun to promote Healthy Competition between children. </w:t>
            </w:r>
          </w:p>
        </w:tc>
        <w:tc>
          <w:tcPr>
            <w:tcBorders>
              <w:top w:color="31849b" w:space="0" w:sz="18" w:val="single"/>
              <w:left w:color="31849b" w:space="0" w:sz="18" w:val="single"/>
              <w:bottom w:color="31849b" w:space="0" w:sz="18" w:val="single"/>
              <w:right w:color="31849b" w:space="0" w:sz="18" w:val="single"/>
            </w:tcBorders>
            <w:shd w:fill="auto" w:val="clear"/>
          </w:tcPr>
          <w:p w:rsidR="00000000" w:rsidDel="00000000" w:rsidP="00000000" w:rsidRDefault="00000000" w:rsidRPr="00000000" w14:paraId="00000112">
            <w:pPr>
              <w:pageBreakBefore w:val="0"/>
              <w:widowControl w:val="0"/>
              <w:jc w:val="center"/>
              <w:rPr/>
            </w:pPr>
            <w:r w:rsidDel="00000000" w:rsidR="00000000" w:rsidRPr="00000000">
              <w:rPr>
                <w:rtl w:val="0"/>
              </w:rPr>
            </w:r>
          </w:p>
          <w:p w:rsidR="00000000" w:rsidDel="00000000" w:rsidP="00000000" w:rsidRDefault="00000000" w:rsidRPr="00000000" w14:paraId="00000113">
            <w:pPr>
              <w:pageBreakBefore w:val="0"/>
              <w:rPr>
                <w:rFonts w:ascii="Quicksand" w:cs="Quicksand" w:eastAsia="Quicksand" w:hAnsi="Quicksand"/>
                <w:sz w:val="24"/>
                <w:szCs w:val="24"/>
              </w:rPr>
            </w:pPr>
            <w:r w:rsidDel="00000000" w:rsidR="00000000" w:rsidRPr="00000000">
              <w:rPr>
                <w:rFonts w:ascii="Quicksand" w:cs="Quicksand" w:eastAsia="Quicksand" w:hAnsi="Quicksand"/>
                <w:sz w:val="28"/>
                <w:szCs w:val="28"/>
                <w:rtl w:val="0"/>
              </w:rPr>
              <w:t xml:space="preserve">£2,040.</w:t>
            </w:r>
            <w:r w:rsidDel="00000000" w:rsidR="00000000" w:rsidRPr="00000000">
              <w:rPr>
                <w:rtl w:val="0"/>
              </w:rPr>
            </w:r>
          </w:p>
        </w:tc>
        <w:tc>
          <w:tcPr>
            <w:tcBorders>
              <w:top w:color="31849b" w:space="0" w:sz="18" w:val="single"/>
              <w:left w:color="31849b" w:space="0" w:sz="18" w:val="single"/>
              <w:bottom w:color="31849b" w:space="0" w:sz="18" w:val="single"/>
              <w:right w:color="31849b" w:space="0" w:sz="18" w:val="single"/>
            </w:tcBorders>
          </w:tcPr>
          <w:p w:rsidR="00000000" w:rsidDel="00000000" w:rsidP="00000000" w:rsidRDefault="00000000" w:rsidRPr="00000000" w14:paraId="000001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The number of pupils participating in sport outside of school will increase.</w:t>
            </w:r>
          </w:p>
          <w:p w:rsidR="00000000" w:rsidDel="00000000" w:rsidP="00000000" w:rsidRDefault="00000000" w:rsidRPr="00000000" w14:paraId="000001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Pupils will experience a full external sporting calendar. </w:t>
            </w:r>
          </w:p>
          <w:p w:rsidR="00000000" w:rsidDel="00000000" w:rsidP="00000000" w:rsidRDefault="00000000" w:rsidRPr="00000000" w14:paraId="000001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16"/>
                <w:szCs w:val="16"/>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16"/>
                <w:szCs w:val="16"/>
                <w:u w:val="none"/>
                <w:shd w:fill="auto" w:val="clear"/>
                <w:vertAlign w:val="baseline"/>
                <w:rtl w:val="0"/>
              </w:rPr>
              <w:t xml:space="preserve">All pupils will experience cross-Academy competition during the academic year and Willow Tree Olympics at the end of the year.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Our Spending Plan for 202</w:t>
      </w:r>
      <w:r w:rsidDel="00000000" w:rsidR="00000000" w:rsidRPr="00000000">
        <w:rPr>
          <w:rFonts w:ascii="Quicksand" w:cs="Quicksand" w:eastAsia="Quicksand" w:hAnsi="Quicksand"/>
          <w:b w:val="1"/>
          <w:bCs w:val="1"/>
          <w:i w:val="1"/>
          <w:iCs w:val="1"/>
          <w:color w:val="548dd4"/>
          <w:sz w:val="24"/>
          <w:szCs w:val="24"/>
          <w:rtl w:val="0"/>
        </w:rPr>
        <w:t xml:space="preserve">3-24</w:t>
      </w: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 based on action and evidence from 20</w:t>
      </w:r>
      <w:r w:rsidDel="00000000" w:rsidR="00000000" w:rsidRPr="00000000">
        <w:rPr>
          <w:rFonts w:ascii="Quicksand" w:cs="Quicksand" w:eastAsia="Quicksand" w:hAnsi="Quicksand"/>
          <w:b w:val="1"/>
          <w:bCs w:val="1"/>
          <w:i w:val="1"/>
          <w:iCs w:val="1"/>
          <w:color w:val="548dd4"/>
          <w:sz w:val="24"/>
          <w:szCs w:val="24"/>
          <w:rtl w:val="0"/>
        </w:rPr>
        <w:t xml:space="preserve">22-23</w:t>
      </w: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Get Set 4 PE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Scheme of Wor</w:t>
      </w:r>
      <w:r w:rsidDel="00000000" w:rsidR="00000000" w:rsidRPr="00000000">
        <w:rPr>
          <w:rFonts w:ascii="Quicksand" w:cs="Quicksand" w:eastAsia="Quicksand" w:hAnsi="Quicksand"/>
          <w:sz w:val="24"/>
          <w:szCs w:val="24"/>
          <w:rtl w:val="0"/>
        </w:rPr>
        <w:t xml:space="preserve">k to be purchased again.</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New PE equipment to </w:t>
      </w:r>
      <w:r w:rsidDel="00000000" w:rsidR="00000000" w:rsidRPr="00000000">
        <w:rPr>
          <w:rFonts w:ascii="Quicksand" w:cs="Quicksand" w:eastAsia="Quicksand" w:hAnsi="Quicksand"/>
          <w:sz w:val="24"/>
          <w:szCs w:val="24"/>
          <w:rtl w:val="0"/>
        </w:rPr>
        <w:t xml:space="preserve">fit the Scheme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of Work.</w:t>
      </w:r>
    </w:p>
    <w:p w:rsidR="00000000" w:rsidDel="00000000" w:rsidP="00000000" w:rsidRDefault="00000000" w:rsidRPr="00000000" w14:paraId="000001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Equipment to improve lunchtimes which will be launched in September 2023,</w:t>
      </w:r>
    </w:p>
    <w:p w:rsidR="00000000" w:rsidDel="00000000" w:rsidP="00000000" w:rsidRDefault="00000000" w:rsidRPr="00000000" w14:paraId="0000011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Brand new kits to be purchased for children participating in PE events.</w:t>
      </w:r>
    </w:p>
    <w:p w:rsidR="00000000" w:rsidDel="00000000" w:rsidP="00000000" w:rsidRDefault="00000000" w:rsidRPr="00000000" w14:paraId="000001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Swimming Lessons to continue with Y4</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Transport for PE events when needed.</w:t>
      </w:r>
    </w:p>
    <w:p w:rsidR="00000000" w:rsidDel="00000000" w:rsidP="00000000" w:rsidRDefault="00000000" w:rsidRPr="00000000" w14:paraId="0000011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Breakfast Club to continue.</w:t>
      </w:r>
    </w:p>
    <w:p w:rsidR="00000000" w:rsidDel="00000000" w:rsidP="00000000" w:rsidRDefault="00000000" w:rsidRPr="00000000" w14:paraId="000001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CPD provision for staff to develop subject knowledge.</w:t>
      </w:r>
    </w:p>
    <w:p w:rsidR="00000000" w:rsidDel="00000000" w:rsidP="00000000" w:rsidRDefault="00000000" w:rsidRPr="00000000" w14:paraId="000001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Working alongside the Royal Opera House to improve dance provision across school. </w:t>
      </w:r>
    </w:p>
    <w:p w:rsidR="00000000" w:rsidDel="00000000" w:rsidP="00000000" w:rsidRDefault="00000000" w:rsidRPr="00000000" w14:paraId="000001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Lunchtime clubs to be led by an external provider </w:t>
      </w:r>
    </w:p>
    <w:p w:rsidR="00000000" w:rsidDel="00000000" w:rsidP="00000000" w:rsidRDefault="00000000" w:rsidRPr="00000000" w14:paraId="000001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SHINE project to continue with targeted focus</w:t>
      </w:r>
    </w:p>
    <w:p w:rsidR="00000000" w:rsidDel="00000000" w:rsidP="00000000" w:rsidRDefault="00000000" w:rsidRPr="00000000" w14:paraId="000001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Daily Mile to continue,</w:t>
      </w:r>
    </w:p>
    <w:p w:rsidR="00000000" w:rsidDel="00000000" w:rsidP="00000000" w:rsidRDefault="00000000" w:rsidRPr="00000000" w14:paraId="000001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Willow tree sports league to continue.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27">
      <w:pPr>
        <w:pageBreakBefore w:val="0"/>
        <w:rPr>
          <w:rFonts w:ascii="Quicksand" w:cs="Quicksand" w:eastAsia="Quicksand" w:hAnsi="Quicksand"/>
          <w:sz w:val="16"/>
          <w:szCs w:val="16"/>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Quicksand">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-761999</wp:posOffset>
          </wp:positionH>
          <wp:positionV relativeFrom="paragraph">
            <wp:posOffset>-335279</wp:posOffset>
          </wp:positionV>
          <wp:extent cx="564833" cy="564833"/>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64833" cy="56483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5981700</wp:posOffset>
          </wp:positionH>
          <wp:positionV relativeFrom="paragraph">
            <wp:posOffset>-338137</wp:posOffset>
          </wp:positionV>
          <wp:extent cx="574350" cy="574350"/>
          <wp:effectExtent b="0" l="0" r="0" t="0"/>
          <wp:wrapSquare wrapText="bothSides" distB="0" distT="0" distL="114300" distR="114300"/>
          <wp:docPr descr="https://lh5.googleusercontent.com/bEGZvfH20KfiJMtvLR3yEISDWEU1dTGSUP8R4u9KJ46dT9065fxxMTLow7QRPvr0ySp2D0GhBtpnicKpGYEiYZTjqpbRGT9e8ex0GfPefuOS6DA1oRBUxiEz8ZqCEPFPs33lwcfEBssFfOGLpw" id="3" name="image1.png"/>
          <a:graphic>
            <a:graphicData uri="http://schemas.openxmlformats.org/drawingml/2006/picture">
              <pic:pic>
                <pic:nvPicPr>
                  <pic:cNvPr descr="https://lh5.googleusercontent.com/bEGZvfH20KfiJMtvLR3yEISDWEU1dTGSUP8R4u9KJ46dT9065fxxMTLow7QRPvr0ySp2D0GhBtpnicKpGYEiYZTjqpbRGT9e8ex0GfPefuOS6DA1oRBUxiEz8ZqCEPFPs33lwcfEBssFfOGLpw" id="0" name="image1.png"/>
                  <pic:cNvPicPr preferRelativeResize="0"/>
                </pic:nvPicPr>
                <pic:blipFill>
                  <a:blip r:embed="rId2"/>
                  <a:srcRect b="0" l="0" r="0" t="0"/>
                  <a:stretch>
                    <a:fillRect/>
                  </a:stretch>
                </pic:blipFill>
                <pic:spPr>
                  <a:xfrm>
                    <a:off x="0" y="0"/>
                    <a:ext cx="574350" cy="5743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